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Российского института истории искусств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Д.А. Шумилину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4"/>
        <w:ind w:firstLine="482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4"/>
        <w:ind w:firstLine="4820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                                                         </w:t>
      </w:r>
      <w:r>
        <w:rPr>
          <w:sz w:val="24"/>
          <w:szCs w:val="24"/>
          <w:u w:val="single"/>
        </w:rPr>
        <w:t xml:space="preserve">_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  <w:u w:val="single"/>
        </w:rPr>
      </w:r>
    </w:p>
    <w:p>
      <w:pPr>
        <w:pStyle w:val="654"/>
        <w:ind w:firstLine="4820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sz w:val="24"/>
          <w:szCs w:val="24"/>
          <w:u w:val="single"/>
        </w:rPr>
      </w:r>
    </w:p>
    <w:p>
      <w:pPr>
        <w:pStyle w:val="654"/>
        <w:ind w:left="5245"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Фамилия, Имя, Отчество (полность</w:t>
      </w:r>
      <w:r>
        <w:rPr>
          <w:i/>
          <w:sz w:val="24"/>
          <w:szCs w:val="24"/>
        </w:rPr>
        <w:t xml:space="preserve">ю)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654"/>
        <w:ind w:firstLine="4820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sz w:val="24"/>
          <w:szCs w:val="24"/>
          <w:u w:val="single"/>
        </w:rPr>
      </w:r>
    </w:p>
    <w:p>
      <w:pPr>
        <w:pStyle w:val="654"/>
        <w:ind w:firstLine="4820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sz w:val="24"/>
          <w:szCs w:val="24"/>
          <w:u w:val="single"/>
        </w:rPr>
      </w:r>
    </w:p>
    <w:p>
      <w:pPr>
        <w:pStyle w:val="654"/>
        <w:ind w:firstLine="4820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sz w:val="24"/>
          <w:szCs w:val="24"/>
          <w:u w:val="single"/>
        </w:rPr>
      </w:r>
    </w:p>
    <w:p>
      <w:pPr>
        <w:pStyle w:val="654"/>
        <w:ind w:firstLine="48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(с индексом), телефон, </w:t>
      </w:r>
      <w:r>
        <w:rPr>
          <w:sz w:val="24"/>
          <w:szCs w:val="24"/>
        </w:rPr>
      </w:r>
    </w:p>
    <w:p>
      <w:pPr>
        <w:pStyle w:val="654"/>
        <w:ind w:firstLine="48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</w:t>
      </w:r>
      <w:r>
        <w:rPr>
          <w:sz w:val="24"/>
          <w:szCs w:val="24"/>
        </w:rPr>
      </w:r>
    </w:p>
    <w:p>
      <w:pPr>
        <w:pStyle w:val="654"/>
        <w:ind w:firstLine="482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jc w:val="center"/>
        <w:spacing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Заявление</w:t>
      </w: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648"/>
        <w:jc w:val="center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направлении в докторантуру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ind w:firstLine="720"/>
        <w:jc w:val="both"/>
        <w:spacing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Заявитель является кандидатом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наук </w:t>
      </w:r>
      <w:r>
        <w:rPr>
          <w:rFonts w:ascii="Times New Roman" w:hAnsi="Times New Roman"/>
          <w:i/>
          <w:sz w:val="24"/>
          <w:szCs w:val="24"/>
        </w:rPr>
        <w:t xml:space="preserve">(или: имеет ученую степень, полученную в иностранном  государстве, признаваемую в Российской Федерации, обладателю    которой    предоставлены    те    же    академические и (или) профессиональные права, что и кандидату наук в Российской Федерации)</w:t>
      </w:r>
      <w:r>
        <w:rPr>
          <w:rFonts w:ascii="Times New Roman" w:hAnsi="Times New Roman"/>
          <w:sz w:val="24"/>
          <w:szCs w:val="24"/>
        </w:rPr>
        <w:t xml:space="preserve">, имеет _____ лет стажа работы на научных и педагогических должностях </w:t>
      </w:r>
      <w:r>
        <w:rPr>
          <w:rFonts w:ascii="Times New Roman" w:hAnsi="Times New Roman"/>
          <w:i/>
          <w:sz w:val="24"/>
          <w:szCs w:val="24"/>
        </w:rPr>
        <w:t xml:space="preserve">(не менее 5)</w:t>
      </w:r>
      <w:r>
        <w:rPr>
          <w:rFonts w:ascii="Times New Roman" w:hAnsi="Times New Roman"/>
          <w:sz w:val="24"/>
          <w:szCs w:val="24"/>
        </w:rPr>
        <w:t xml:space="preserve">, трудится в _____</w:t>
      </w:r>
      <w:r>
        <w:rPr>
          <w:rFonts w:ascii="Times New Roman" w:hAnsi="Times New Roman"/>
          <w:sz w:val="24"/>
          <w:szCs w:val="24"/>
        </w:rPr>
        <w:t xml:space="preserve">____________________________ </w:t>
      </w:r>
      <w:r>
        <w:rPr>
          <w:rFonts w:ascii="Times New Roman" w:hAnsi="Times New Roman"/>
          <w:sz w:val="24"/>
          <w:szCs w:val="24"/>
        </w:rPr>
        <w:t xml:space="preserve">«________________________»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(направляющая организация) 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i/>
          <w:sz w:val="24"/>
          <w:szCs w:val="24"/>
        </w:rPr>
        <w:t xml:space="preserve"> (не менее 1</w:t>
      </w:r>
      <w:r>
        <w:rPr>
          <w:rFonts w:ascii="Times New Roman" w:hAnsi="Times New Roman"/>
          <w:i/>
          <w:sz w:val="24"/>
          <w:szCs w:val="24"/>
        </w:rPr>
        <w:t xml:space="preserve"> года</w:t>
      </w:r>
      <w:r>
        <w:rPr>
          <w:rFonts w:ascii="Times New Roman" w:hAnsi="Times New Roman"/>
          <w:i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 Заявителем опубликовано 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 научных работ в рецензируемых научных изданиях.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48"/>
        <w:ind w:firstLine="72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48"/>
        <w:ind w:firstLine="72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_____________ дней заявитель планирует подготовить и защитить диссертацию на тему «_________________________________________________________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» </w:t>
        <w:br/>
        <w:t xml:space="preserve">по научной специальности 5.10.1 теория и история культуры, искусства / 5.10.3 виды искусства (музыкальное искусство), отрасль наук искусствоведение, в принимающей организации - Федеральном государственном бюджетном научно-исследовательском учреждении «Российский институт истории искусств». </w:t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ind w:firstLine="72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 диссертации обеспечит направляющей организации__________________________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 .</w:t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center"/>
        <w:spacing w:line="240" w:lineRule="auto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</w:rPr>
        <w:t xml:space="preserve">(выгоды для направляющей организации)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648"/>
        <w:jc w:val="center"/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pStyle w:val="648"/>
        <w:ind w:firstLine="72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 п.  6  Положения  о  докторантуре,  утвержденного Постановлением  Правительства  Российской  Федерации  от  </w:t>
      </w:r>
      <w:r>
        <w:rPr>
          <w:rFonts w:ascii="Times New Roman" w:hAnsi="Times New Roman"/>
          <w:sz w:val="24"/>
          <w:szCs w:val="24"/>
        </w:rPr>
        <w:t xml:space="preserve">04.04.2014 N 267, заявитель просит направить его в Федеральное государственное бюджетное научно-исследовательское учреждение «Российский институт истории искусств» для подготовки и защиты диссертации на тему «</w:t>
      </w:r>
      <w:r>
        <w:rPr>
          <w:rFonts w:ascii="Times New Roman" w:hAnsi="Times New Roman"/>
          <w:sz w:val="24"/>
          <w:szCs w:val="24"/>
        </w:rPr>
        <w:t xml:space="preserve">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Приложения:</w:t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</w:t>
      </w:r>
      <w:r>
        <w:rPr>
          <w:rFonts w:ascii="Times New Roman" w:hAnsi="Times New Roman"/>
          <w:sz w:val="24"/>
          <w:szCs w:val="24"/>
        </w:rPr>
        <w:t xml:space="preserve">опия диплома кандидата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наук (или документа, подтверждающего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кандида</w:t>
      </w:r>
      <w:r>
        <w:rPr>
          <w:rFonts w:ascii="Times New Roman" w:hAnsi="Times New Roman"/>
          <w:sz w:val="24"/>
          <w:szCs w:val="24"/>
        </w:rPr>
        <w:t xml:space="preserve">ту наук в Российской Федерации) – на __л., в 1 экз.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копия трудовой книжки (или: выписка из трудовой книжки) подтверждающая стаж педагогической и (или) научной работы не менее 5 лет и трудовой стаж в направляю</w:t>
      </w:r>
      <w:r>
        <w:rPr>
          <w:rFonts w:ascii="Times New Roman" w:hAnsi="Times New Roman"/>
          <w:sz w:val="24"/>
          <w:szCs w:val="24"/>
        </w:rPr>
        <w:t xml:space="preserve">щей организации не менее 1 года – на __л., в 1 экз.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список научных работ, опубликованных в рецензируемых научных изданиях</w:t>
      </w:r>
      <w:r>
        <w:rPr>
          <w:rFonts w:ascii="Times New Roman" w:hAnsi="Times New Roman"/>
          <w:sz w:val="24"/>
          <w:szCs w:val="24"/>
        </w:rPr>
        <w:t xml:space="preserve"> – на __л., в 1 экз.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план подготовки диссертации – на __л., в 1 экз.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копия документа, удостоверяющего личность</w:t>
      </w:r>
      <w:r>
        <w:rPr>
          <w:rFonts w:ascii="Times New Roman" w:hAnsi="Times New Roman"/>
          <w:sz w:val="24"/>
          <w:szCs w:val="24"/>
        </w:rPr>
        <w:t xml:space="preserve"> – на __л., в 1 экз.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ind w:firstLine="72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данных, содержащихся в документах и материалах, представленных для рассмотрения вопроса о прикреплении </w:t>
      </w:r>
      <w:r>
        <w:rPr>
          <w:rFonts w:ascii="Times New Roman" w:hAnsi="Times New Roman"/>
          <w:sz w:val="24"/>
          <w:szCs w:val="24"/>
        </w:rPr>
        <w:t xml:space="preserve">в качестве докторанта</w:t>
      </w:r>
      <w:r>
        <w:rPr>
          <w:rFonts w:ascii="Times New Roman" w:hAnsi="Times New Roman"/>
          <w:sz w:val="24"/>
          <w:szCs w:val="24"/>
        </w:rPr>
        <w:t xml:space="preserve">, в порядке, установленном законодательством Российской Федерации о персональных данных. </w:t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«____»</w:t>
      </w:r>
      <w:r>
        <w:rPr>
          <w:rFonts w:ascii="Times New Roman" w:hAnsi="Times New Roman"/>
          <w:sz w:val="24"/>
          <w:szCs w:val="24"/>
        </w:rPr>
        <w:t xml:space="preserve">__________ </w:t>
      </w:r>
      <w:r>
        <w:rPr>
          <w:rFonts w:ascii="Times New Roman" w:hAnsi="Times New Roman"/>
          <w:sz w:val="24"/>
          <w:szCs w:val="24"/>
        </w:rPr>
        <w:t xml:space="preserve">20__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Заявитель: _____________ </w:t>
      </w:r>
      <w:r>
        <w:rPr>
          <w:rFonts w:ascii="Times New Roman" w:hAnsi="Times New Roman"/>
          <w:sz w:val="24"/>
          <w:szCs w:val="24"/>
        </w:rPr>
        <w:t xml:space="preserve">/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8"/>
        <w:ind w:left="5103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подпись)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(Ф.И.О.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7"/>
      <w:spacing w:after="0" w:line="240" w:lineRule="auto"/>
      <w:widowControl w:val="off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</w:r>
    <w:r>
      <w:rPr>
        <w:rFonts w:ascii="Times New Roman" w:hAnsi="Times New Roman"/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7"/>
    <w:next w:val="62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7"/>
    <w:next w:val="62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7"/>
    <w:next w:val="62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7"/>
    <w:next w:val="62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7"/>
    <w:next w:val="62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7"/>
    <w:next w:val="62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7"/>
    <w:next w:val="62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7"/>
    <w:next w:val="62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7"/>
    <w:next w:val="62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7"/>
    <w:next w:val="62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6"/>
    <w:link w:val="35"/>
    <w:uiPriority w:val="10"/>
    <w:rPr>
      <w:sz w:val="48"/>
      <w:szCs w:val="48"/>
    </w:rPr>
  </w:style>
  <w:style w:type="paragraph" w:styleId="37">
    <w:name w:val="Subtitle"/>
    <w:basedOn w:val="627"/>
    <w:next w:val="62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6"/>
    <w:link w:val="37"/>
    <w:uiPriority w:val="11"/>
    <w:rPr>
      <w:sz w:val="24"/>
      <w:szCs w:val="24"/>
    </w:rPr>
  </w:style>
  <w:style w:type="paragraph" w:styleId="39">
    <w:name w:val="Quote"/>
    <w:basedOn w:val="627"/>
    <w:next w:val="62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7"/>
    <w:next w:val="62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7"/>
    <w:link w:val="6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5">
    <w:name w:val="Footer"/>
    <w:basedOn w:val="627"/>
    <w:link w:val="6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7">
    <w:name w:val="Caption"/>
    <w:basedOn w:val="627"/>
    <w:next w:val="62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6"/>
    <w:uiPriority w:val="99"/>
    <w:unhideWhenUsed/>
    <w:rPr>
      <w:vertAlign w:val="superscript"/>
    </w:rPr>
  </w:style>
  <w:style w:type="paragraph" w:styleId="179">
    <w:name w:val="endnote text"/>
    <w:basedOn w:val="62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6"/>
    <w:uiPriority w:val="99"/>
    <w:semiHidden/>
    <w:unhideWhenUsed/>
    <w:rPr>
      <w:vertAlign w:val="superscript"/>
    </w:rPr>
  </w:style>
  <w:style w:type="paragraph" w:styleId="182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next w:val="627"/>
    <w:link w:val="627"/>
    <w:qFormat/>
    <w:pPr>
      <w:spacing w:after="160" w:line="252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628">
    <w:name w:val="Основной шрифт абзаца"/>
    <w:next w:val="628"/>
    <w:link w:val="627"/>
  </w:style>
  <w:style w:type="table" w:styleId="629">
    <w:name w:val="Обычная таблица"/>
    <w:next w:val="629"/>
    <w:link w:val="627"/>
    <w:uiPriority w:val="99"/>
    <w:semiHidden/>
    <w:unhideWhenUsed/>
    <w:tblPr/>
  </w:style>
  <w:style w:type="numbering" w:styleId="630">
    <w:name w:val="Нет списка"/>
    <w:next w:val="630"/>
    <w:link w:val="627"/>
    <w:uiPriority w:val="99"/>
    <w:semiHidden/>
    <w:unhideWhenUsed/>
  </w:style>
  <w:style w:type="character" w:styleId="631">
    <w:name w:val="Absatz-Standardschriftart"/>
    <w:next w:val="631"/>
    <w:link w:val="627"/>
  </w:style>
  <w:style w:type="character" w:styleId="632">
    <w:name w:val="WW-Absatz-Standardschriftart"/>
    <w:next w:val="632"/>
    <w:link w:val="627"/>
  </w:style>
  <w:style w:type="character" w:styleId="633">
    <w:name w:val="WW8Num1z0"/>
    <w:next w:val="633"/>
    <w:link w:val="627"/>
    <w:rPr>
      <w:rFonts w:cs="Times New Roman"/>
      <w:sz w:val="28"/>
      <w:szCs w:val="28"/>
    </w:rPr>
  </w:style>
  <w:style w:type="character" w:styleId="634">
    <w:name w:val="WW8Num1z1"/>
    <w:next w:val="634"/>
    <w:link w:val="627"/>
    <w:rPr>
      <w:rFonts w:cs="Times New Roman"/>
    </w:rPr>
  </w:style>
  <w:style w:type="character" w:styleId="635">
    <w:name w:val="WW8Num2z0"/>
    <w:next w:val="635"/>
    <w:link w:val="627"/>
    <w:rPr>
      <w:rFonts w:cs="Times New Roman"/>
    </w:rPr>
  </w:style>
  <w:style w:type="character" w:styleId="636" w:default="1">
    <w:name w:val="Default Paragraph Font"/>
    <w:next w:val="636"/>
    <w:link w:val="627"/>
  </w:style>
  <w:style w:type="character" w:styleId="637">
    <w:name w:val="Header Char"/>
    <w:basedOn w:val="636"/>
    <w:next w:val="637"/>
    <w:link w:val="627"/>
  </w:style>
  <w:style w:type="character" w:styleId="638">
    <w:name w:val="Footer Char"/>
    <w:basedOn w:val="636"/>
    <w:next w:val="638"/>
    <w:link w:val="627"/>
  </w:style>
  <w:style w:type="character" w:styleId="639">
    <w:name w:val="Гиперссылка"/>
    <w:next w:val="639"/>
    <w:link w:val="627"/>
    <w:rPr>
      <w:color w:val="0000ff"/>
      <w:u w:val="single"/>
    </w:rPr>
  </w:style>
  <w:style w:type="character" w:styleId="640">
    <w:name w:val="Balloon Text Char"/>
    <w:next w:val="640"/>
    <w:link w:val="627"/>
    <w:rPr>
      <w:rFonts w:ascii="Segoe UI" w:hAnsi="Segoe UI"/>
      <w:sz w:val="18"/>
    </w:rPr>
  </w:style>
  <w:style w:type="character" w:styleId="641">
    <w:name w:val="Body text_"/>
    <w:next w:val="641"/>
    <w:link w:val="627"/>
    <w:rPr>
      <w:rFonts w:ascii="Times New Roman" w:hAnsi="Times New Roman"/>
      <w:sz w:val="29"/>
      <w:shd w:val="clear" w:color="auto" w:fill="ffffff"/>
    </w:rPr>
  </w:style>
  <w:style w:type="character" w:styleId="642">
    <w:name w:val="Font Style12"/>
    <w:next w:val="642"/>
    <w:link w:val="627"/>
    <w:rPr>
      <w:rFonts w:ascii="Times New Roman" w:hAnsi="Times New Roman" w:cs="Times New Roman"/>
      <w:sz w:val="26"/>
      <w:szCs w:val="26"/>
    </w:rPr>
  </w:style>
  <w:style w:type="paragraph" w:styleId="643">
    <w:name w:val="Заголовок"/>
    <w:basedOn w:val="627"/>
    <w:next w:val="644"/>
    <w:link w:val="627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644">
    <w:name w:val="Основной текст"/>
    <w:basedOn w:val="627"/>
    <w:next w:val="644"/>
    <w:link w:val="627"/>
    <w:pPr>
      <w:spacing w:before="0" w:after="120"/>
    </w:pPr>
  </w:style>
  <w:style w:type="paragraph" w:styleId="645">
    <w:name w:val="Список"/>
    <w:basedOn w:val="644"/>
    <w:next w:val="645"/>
    <w:link w:val="627"/>
    <w:rPr>
      <w:rFonts w:cs="Mangal"/>
    </w:rPr>
  </w:style>
  <w:style w:type="paragraph" w:styleId="646">
    <w:name w:val="Название1"/>
    <w:basedOn w:val="627"/>
    <w:next w:val="646"/>
    <w:link w:val="62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47">
    <w:name w:val="Указатель1"/>
    <w:basedOn w:val="627"/>
    <w:next w:val="647"/>
    <w:link w:val="627"/>
    <w:pPr>
      <w:suppressLineNumbers/>
    </w:pPr>
    <w:rPr>
      <w:rFonts w:cs="Mangal"/>
    </w:rPr>
  </w:style>
  <w:style w:type="paragraph" w:styleId="648">
    <w:name w:val="ConsPlusNormal"/>
    <w:next w:val="648"/>
    <w:link w:val="627"/>
    <w:pPr>
      <w:widowControl w:val="off"/>
    </w:pPr>
    <w:rPr>
      <w:rFonts w:ascii="Arial" w:hAnsi="Arial" w:eastAsia="Arial" w:cs="Arial"/>
      <w:lang w:val="ru-RU" w:eastAsia="ar-SA" w:bidi="ar-SA"/>
    </w:rPr>
  </w:style>
  <w:style w:type="paragraph" w:styleId="649">
    <w:name w:val="ConsPlusNonformat"/>
    <w:next w:val="649"/>
    <w:link w:val="627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650">
    <w:name w:val="ConsPlusTitle"/>
    <w:next w:val="650"/>
    <w:link w:val="627"/>
    <w:pPr>
      <w:widowControl w:val="off"/>
    </w:pPr>
    <w:rPr>
      <w:rFonts w:ascii="Arial" w:hAnsi="Arial" w:eastAsia="Arial" w:cs="Arial"/>
      <w:b/>
      <w:bCs/>
      <w:sz w:val="16"/>
      <w:szCs w:val="16"/>
      <w:lang w:val="ru-RU" w:eastAsia="ar-SA" w:bidi="ar-SA"/>
    </w:rPr>
  </w:style>
  <w:style w:type="paragraph" w:styleId="651">
    <w:name w:val="ConsPlusCell"/>
    <w:next w:val="651"/>
    <w:link w:val="627"/>
    <w:pPr>
      <w:widowControl w:val="off"/>
    </w:pPr>
    <w:rPr>
      <w:rFonts w:ascii="Arial" w:hAnsi="Arial" w:eastAsia="Arial" w:cs="Arial"/>
      <w:lang w:val="ru-RU" w:eastAsia="ar-SA" w:bidi="ar-SA"/>
    </w:rPr>
  </w:style>
  <w:style w:type="paragraph" w:styleId="652">
    <w:name w:val="Верхний колонтитул"/>
    <w:basedOn w:val="627"/>
    <w:next w:val="652"/>
    <w:link w:val="627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653">
    <w:name w:val="Нижний колонтитул"/>
    <w:basedOn w:val="627"/>
    <w:next w:val="653"/>
    <w:link w:val="627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654">
    <w:name w:val="Default"/>
    <w:next w:val="654"/>
    <w:link w:val="627"/>
    <w:rPr>
      <w:rFonts w:eastAsia="Arial"/>
      <w:color w:val="000000"/>
      <w:sz w:val="24"/>
      <w:szCs w:val="24"/>
      <w:lang w:val="ru-RU" w:eastAsia="ar-SA" w:bidi="ar-SA"/>
    </w:rPr>
  </w:style>
  <w:style w:type="paragraph" w:styleId="655">
    <w:name w:val="Balloon Text"/>
    <w:basedOn w:val="627"/>
    <w:next w:val="655"/>
    <w:link w:val="627"/>
    <w:pPr>
      <w:spacing w:before="0" w:after="0" w:line="240" w:lineRule="auto"/>
    </w:pPr>
    <w:rPr>
      <w:rFonts w:ascii="Segoe UI" w:hAnsi="Segoe UI"/>
      <w:sz w:val="18"/>
      <w:szCs w:val="18"/>
    </w:rPr>
  </w:style>
  <w:style w:type="paragraph" w:styleId="656">
    <w:name w:val="Основной текст1"/>
    <w:basedOn w:val="627"/>
    <w:next w:val="656"/>
    <w:link w:val="627"/>
    <w:pPr>
      <w:spacing w:before="0" w:after="180" w:line="240" w:lineRule="atLeast"/>
      <w:shd w:val="clear" w:color="auto" w:fill="ffffff"/>
    </w:pPr>
    <w:rPr>
      <w:rFonts w:ascii="Times New Roman" w:hAnsi="Times New Roman"/>
      <w:sz w:val="29"/>
      <w:szCs w:val="20"/>
      <w:lang w:val="en-US"/>
    </w:rPr>
  </w:style>
  <w:style w:type="paragraph" w:styleId="657">
    <w:name w:val="Style2"/>
    <w:basedOn w:val="627"/>
    <w:next w:val="657"/>
    <w:link w:val="627"/>
    <w:pPr>
      <w:jc w:val="both"/>
    </w:pPr>
  </w:style>
  <w:style w:type="paragraph" w:styleId="658">
    <w:name w:val="Обычный1"/>
    <w:next w:val="658"/>
    <w:link w:val="627"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Krokoz™</Company>
  <DocSecurity>0</DocSecurity>
  <HyperlinksChanged>false</HyperlinksChanged>
  <ScaleCrop>false</ScaleCrop>
  <SharedDoc>false</SharedDoc>
  <Template>соискатели заявление и список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28.03.2014 N 248"О Порядке и сроке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(адъюнктуре)"(Зарегистрирова</dc:title>
  <dc:creator>shutko_a_a</dc:creator>
  <cp:lastModifiedBy>PC</cp:lastModifiedBy>
  <cp:revision>15</cp:revision>
  <dcterms:created xsi:type="dcterms:W3CDTF">2021-04-07T11:25:00Z</dcterms:created>
  <dcterms:modified xsi:type="dcterms:W3CDTF">2026-04-02T13:36:18Z</dcterms:modified>
  <cp:version>983040</cp:version>
</cp:coreProperties>
</file>