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6AC8" w14:textId="77777777" w:rsidR="00F943CB" w:rsidRDefault="00F943CB" w:rsidP="00F943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РОССИЙСКОЙ ФЕДЕРАЦИИ</w:t>
      </w:r>
    </w:p>
    <w:p w14:paraId="1AC5594B" w14:textId="77777777" w:rsidR="00F943CB" w:rsidRDefault="00F943CB" w:rsidP="00F943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РОССИЙСКИЙ ИНСТИТУТ ИСТОРИИ ИСКУССТВ</w:t>
      </w:r>
    </w:p>
    <w:p w14:paraId="15E5E2E6" w14:textId="77777777" w:rsidR="00971454" w:rsidRPr="00F943CB" w:rsidRDefault="00971454" w:rsidP="0097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3CB">
        <w:rPr>
          <w:rFonts w:ascii="Times New Roman" w:hAnsi="Times New Roman" w:cs="Times New Roman"/>
          <w:sz w:val="28"/>
          <w:szCs w:val="28"/>
        </w:rPr>
        <w:t xml:space="preserve">Сектор кино и телевидения </w:t>
      </w:r>
    </w:p>
    <w:p w14:paraId="284B1F56" w14:textId="2329CE8E" w:rsidR="00971454" w:rsidRPr="00971454" w:rsidRDefault="00971454" w:rsidP="0097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454">
        <w:rPr>
          <w:rFonts w:ascii="Times New Roman" w:hAnsi="Times New Roman" w:cs="Times New Roman"/>
          <w:sz w:val="28"/>
          <w:szCs w:val="28"/>
        </w:rPr>
        <w:t xml:space="preserve">Международная научная конференция </w:t>
      </w:r>
    </w:p>
    <w:p w14:paraId="38E69692" w14:textId="2FD3ABBA" w:rsidR="00971454" w:rsidRPr="00971454" w:rsidRDefault="00971454" w:rsidP="00971454">
      <w:pPr>
        <w:shd w:val="clear" w:color="auto" w:fill="FFFFFF"/>
        <w:spacing w:after="0" w:line="270" w:lineRule="atLeast"/>
        <w:jc w:val="center"/>
        <w:outlineLvl w:val="1"/>
        <w:rPr>
          <w:rFonts w:ascii="Century" w:eastAsia="Times New Roman" w:hAnsi="Century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hyperlink r:id="rId4" w:history="1">
        <w:r w:rsidRPr="00971454">
          <w:rPr>
            <w:rFonts w:ascii="Century" w:eastAsia="Times New Roman" w:hAnsi="Century" w:cs="Times New Roman"/>
            <w:b/>
            <w:bCs/>
            <w:caps/>
            <w:color w:val="000000" w:themeColor="text1"/>
            <w:sz w:val="28"/>
            <w:szCs w:val="28"/>
            <w:lang w:eastAsia="ru-RU"/>
          </w:rPr>
          <w:t xml:space="preserve"> Григорий Козинцев, режиссер и педагог</w:t>
        </w:r>
        <w:r w:rsidRPr="00282E73">
          <w:rPr>
            <w:rFonts w:ascii="Century" w:eastAsia="Times New Roman" w:hAnsi="Century" w:cs="Times New Roman"/>
            <w:b/>
            <w:bCs/>
            <w:caps/>
            <w:color w:val="000000" w:themeColor="text1"/>
            <w:sz w:val="28"/>
            <w:szCs w:val="28"/>
            <w:lang w:eastAsia="ru-RU"/>
          </w:rPr>
          <w:t xml:space="preserve">                                                       </w:t>
        </w:r>
        <w:r w:rsidRPr="00971454">
          <w:rPr>
            <w:rFonts w:ascii="Century" w:eastAsia="Times New Roman" w:hAnsi="Century" w:cs="Times New Roman"/>
            <w:caps/>
            <w:color w:val="000000" w:themeColor="text1"/>
            <w:sz w:val="28"/>
            <w:szCs w:val="28"/>
            <w:lang w:eastAsia="ru-RU"/>
          </w:rPr>
          <w:t>К 120-летию Г. М. Козинцева</w:t>
        </w:r>
      </w:hyperlink>
    </w:p>
    <w:p w14:paraId="671F5BBE" w14:textId="77777777" w:rsidR="00971454" w:rsidRPr="00282E73" w:rsidRDefault="00971454" w:rsidP="00971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CF203" w14:textId="666FB92A" w:rsidR="00971454" w:rsidRPr="00971454" w:rsidRDefault="00971454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45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0022D4BE" w14:textId="77777777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47D4F" w14:textId="5BE1CA82" w:rsidR="00A83557" w:rsidRDefault="00971454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454">
        <w:rPr>
          <w:rFonts w:ascii="Times New Roman" w:hAnsi="Times New Roman" w:cs="Times New Roman"/>
          <w:b/>
          <w:bCs/>
          <w:sz w:val="28"/>
          <w:szCs w:val="28"/>
        </w:rPr>
        <w:t>22 декабря 2025 года</w:t>
      </w:r>
    </w:p>
    <w:p w14:paraId="73EFCAEC" w14:textId="77777777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74A01" w14:textId="77777777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F13CA" w14:textId="526CBFD5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ADECF8" wp14:editId="2AD07888">
            <wp:extent cx="5501640" cy="35814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D78CA" w14:textId="77777777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27E4A" w14:textId="77777777" w:rsidR="00282E73" w:rsidRDefault="00282E73" w:rsidP="00971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D135A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F46AAD8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6681A19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D688BEB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8D3AFA5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446CA1B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23AB3CF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36F3B9C" w14:textId="77777777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4709834" w14:textId="1A700481" w:rsidR="00282E73" w:rsidRDefault="00282E7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2E73">
        <w:rPr>
          <w:rFonts w:ascii="Times New Roman" w:hAnsi="Times New Roman" w:cs="Times New Roman"/>
          <w:b/>
          <w:bCs/>
          <w:noProof/>
          <w:sz w:val="28"/>
          <w:szCs w:val="28"/>
        </w:rPr>
        <w:t>Санкт-Петербург</w:t>
      </w:r>
    </w:p>
    <w:p w14:paraId="28FECBDF" w14:textId="622B398C" w:rsidR="00101581" w:rsidRDefault="00101581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5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22 декабря, понедельник, 12.00 – 16.00 </w:t>
      </w:r>
    </w:p>
    <w:p w14:paraId="43F7EDBC" w14:textId="77777777" w:rsidR="00DD25E3" w:rsidRDefault="00DD25E3" w:rsidP="00282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27DA6" w14:textId="4172751D" w:rsidR="00DD25E3" w:rsidRDefault="00DD25E3" w:rsidP="00DD25E3">
      <w:pPr>
        <w:spacing w:after="0" w:line="240" w:lineRule="auto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Познин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Виталий Федорович</w:t>
      </w:r>
      <w:r w:rsidRPr="00754993">
        <w:rPr>
          <w:rFonts w:ascii="Times New Roman" w:hAnsi="Times New Roman" w:cs="Times New Roman"/>
          <w:sz w:val="28"/>
          <w:szCs w:val="28"/>
        </w:rPr>
        <w:t>, доктор искусствоведения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5E3">
        <w:rPr>
          <w:rFonts w:ascii="Times New Roman" w:hAnsi="Times New Roman" w:cs="Times New Roman"/>
          <w:sz w:val="28"/>
          <w:szCs w:val="28"/>
        </w:rPr>
        <w:t>(Российский институт истории искусств)</w:t>
      </w:r>
      <w:r>
        <w:t xml:space="preserve">. </w:t>
      </w:r>
      <w:r w:rsidRPr="00DD25E3">
        <w:rPr>
          <w:rFonts w:ascii="Times New Roman" w:hAnsi="Times New Roman" w:cs="Times New Roman"/>
          <w:b/>
          <w:bCs/>
          <w:sz w:val="28"/>
          <w:szCs w:val="28"/>
        </w:rPr>
        <w:t>Наш современник Григорий Козинцев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D25E3">
        <w:rPr>
          <w:rFonts w:ascii="Times New Roman" w:hAnsi="Times New Roman" w:cs="Times New Roman"/>
          <w:sz w:val="28"/>
          <w:szCs w:val="28"/>
        </w:rPr>
        <w:t>Вступительное слово</w:t>
      </w:r>
      <w:r>
        <w:t>.</w:t>
      </w:r>
    </w:p>
    <w:p w14:paraId="5F03ACEE" w14:textId="2B0E06AC" w:rsidR="00754993" w:rsidRDefault="00754993" w:rsidP="00DD25E3">
      <w:pPr>
        <w:spacing w:after="0" w:line="240" w:lineRule="auto"/>
      </w:pPr>
    </w:p>
    <w:p w14:paraId="5422B0A7" w14:textId="56D77815" w:rsidR="00754993" w:rsidRDefault="00754993" w:rsidP="00DD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993">
        <w:rPr>
          <w:rFonts w:ascii="Times New Roman" w:hAnsi="Times New Roman" w:cs="Times New Roman"/>
          <w:b/>
          <w:bCs/>
          <w:sz w:val="28"/>
          <w:szCs w:val="28"/>
        </w:rPr>
        <w:t>Мыльников Денис Юрьевич</w:t>
      </w:r>
      <w:r>
        <w:t xml:space="preserve">, </w:t>
      </w:r>
      <w:r w:rsidRPr="00754993">
        <w:rPr>
          <w:rFonts w:ascii="Times New Roman" w:hAnsi="Times New Roman" w:cs="Times New Roman"/>
          <w:sz w:val="28"/>
          <w:szCs w:val="28"/>
        </w:rPr>
        <w:t>кандидат</w:t>
      </w:r>
      <w:r w:rsidRPr="00754993">
        <w:t xml:space="preserve"> </w:t>
      </w:r>
      <w:r w:rsidRPr="00754993">
        <w:rPr>
          <w:rFonts w:ascii="Times New Roman" w:hAnsi="Times New Roman" w:cs="Times New Roman"/>
          <w:sz w:val="28"/>
          <w:szCs w:val="28"/>
        </w:rPr>
        <w:t>искусствоведения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5E3">
        <w:rPr>
          <w:rFonts w:ascii="Times New Roman" w:hAnsi="Times New Roman" w:cs="Times New Roman"/>
          <w:sz w:val="28"/>
          <w:szCs w:val="28"/>
        </w:rPr>
        <w:t>(Российский институт истории искусств)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0E99" w:rsidRPr="00F70E99">
        <w:rPr>
          <w:rFonts w:ascii="Times New Roman" w:hAnsi="Times New Roman" w:cs="Times New Roman"/>
          <w:b/>
          <w:bCs/>
          <w:sz w:val="28"/>
          <w:szCs w:val="28"/>
        </w:rPr>
        <w:t xml:space="preserve">В авангарде кино: Козинцев и </w:t>
      </w:r>
      <w:proofErr w:type="spellStart"/>
      <w:r w:rsidR="00F70E99" w:rsidRPr="00F70E99">
        <w:rPr>
          <w:rFonts w:ascii="Times New Roman" w:hAnsi="Times New Roman" w:cs="Times New Roman"/>
          <w:b/>
          <w:bCs/>
          <w:sz w:val="28"/>
          <w:szCs w:val="28"/>
        </w:rPr>
        <w:t>ФЭКСы</w:t>
      </w:r>
      <w:proofErr w:type="spellEnd"/>
      <w:r w:rsidR="00F70E99" w:rsidRPr="00F70E99">
        <w:rPr>
          <w:rFonts w:ascii="Times New Roman" w:hAnsi="Times New Roman" w:cs="Times New Roman"/>
          <w:b/>
          <w:bCs/>
          <w:sz w:val="28"/>
          <w:szCs w:val="28"/>
        </w:rPr>
        <w:t xml:space="preserve"> в поисках экранной выразительности</w:t>
      </w:r>
      <w:r w:rsidR="00F70E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ACDE12" w14:textId="33D05106" w:rsidR="00754993" w:rsidRDefault="00754993" w:rsidP="00DD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504D2" w14:textId="6DD1A577" w:rsidR="00754993" w:rsidRPr="00754993" w:rsidRDefault="00754993" w:rsidP="007549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54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Стежко</w:t>
      </w:r>
      <w:proofErr w:type="spellEnd"/>
      <w:r w:rsidRPr="00754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Григорьевна</w:t>
      </w:r>
      <w:r w:rsidRPr="00C767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E64" w:rsidRPr="00336E64">
        <w:rPr>
          <w:rFonts w:ascii="Times New Roman" w:hAnsi="Times New Roman" w:cs="Times New Roman"/>
          <w:sz w:val="28"/>
          <w:szCs w:val="28"/>
        </w:rPr>
        <w:t>кандидат искусствоведения</w:t>
      </w:r>
      <w:r w:rsidR="00336E64" w:rsidRPr="00336E6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76747" w:rsidRPr="0036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 современных знаний имени А.М.</w:t>
      </w:r>
      <w:r w:rsidR="00D34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6747" w:rsidRPr="0036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Широкова</w:t>
      </w:r>
      <w:r w:rsidR="005F1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Минск</w:t>
      </w:r>
      <w:r w:rsidR="00336E64" w:rsidRPr="0036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C76747" w:rsidRPr="0036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76747" w:rsidRPr="00336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6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Экзистенциальные темы и киноязык: художественное про</w:t>
      </w:r>
      <w:r w:rsidRPr="00754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странство фильма "Гамлет" Григория Козинцева</w:t>
      </w:r>
      <w:r w:rsidRPr="003670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BA6F3" w14:textId="77777777" w:rsidR="00754993" w:rsidRPr="00754993" w:rsidRDefault="00754993" w:rsidP="00DD2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EE613" w14:textId="1FEF42CB" w:rsidR="00F70E99" w:rsidRPr="00F70E99" w:rsidRDefault="00754993" w:rsidP="00F70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4993">
        <w:rPr>
          <w:rFonts w:ascii="Times New Roman" w:hAnsi="Times New Roman" w:cs="Times New Roman"/>
          <w:b/>
          <w:bCs/>
          <w:sz w:val="28"/>
          <w:szCs w:val="28"/>
        </w:rPr>
        <w:t>Березовчук</w:t>
      </w:r>
      <w:proofErr w:type="spellEnd"/>
      <w:r w:rsidRPr="00754993">
        <w:rPr>
          <w:rFonts w:ascii="Times New Roman" w:hAnsi="Times New Roman" w:cs="Times New Roman"/>
          <w:b/>
          <w:bCs/>
          <w:sz w:val="28"/>
          <w:szCs w:val="28"/>
        </w:rPr>
        <w:t xml:space="preserve"> Лариса Николаевна</w:t>
      </w:r>
      <w:r>
        <w:t xml:space="preserve">, </w:t>
      </w:r>
      <w:r w:rsidRPr="00754993">
        <w:rPr>
          <w:rFonts w:ascii="Times New Roman" w:hAnsi="Times New Roman" w:cs="Times New Roman"/>
          <w:sz w:val="28"/>
          <w:szCs w:val="28"/>
        </w:rPr>
        <w:t>кандидат</w:t>
      </w:r>
      <w:r w:rsidRPr="00754993">
        <w:t xml:space="preserve"> </w:t>
      </w:r>
      <w:r w:rsidRPr="00754993">
        <w:rPr>
          <w:rFonts w:ascii="Times New Roman" w:hAnsi="Times New Roman" w:cs="Times New Roman"/>
          <w:sz w:val="28"/>
          <w:szCs w:val="28"/>
        </w:rPr>
        <w:t>искусствоведения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5E3">
        <w:rPr>
          <w:rFonts w:ascii="Times New Roman" w:hAnsi="Times New Roman" w:cs="Times New Roman"/>
          <w:sz w:val="28"/>
          <w:szCs w:val="28"/>
        </w:rPr>
        <w:t>(Российский институт истории искусств)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0E99" w:rsidRPr="00F70E99">
        <w:rPr>
          <w:rFonts w:ascii="Times New Roman" w:hAnsi="Times New Roman" w:cs="Times New Roman"/>
          <w:b/>
          <w:bCs/>
          <w:sz w:val="28"/>
          <w:szCs w:val="28"/>
        </w:rPr>
        <w:t>Смысл образа "бури" в фильме Г.М.</w:t>
      </w:r>
      <w:r w:rsidR="00F70E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E99" w:rsidRPr="00F70E99">
        <w:rPr>
          <w:rFonts w:ascii="Times New Roman" w:hAnsi="Times New Roman" w:cs="Times New Roman"/>
          <w:b/>
          <w:bCs/>
          <w:sz w:val="28"/>
          <w:szCs w:val="28"/>
        </w:rPr>
        <w:t>Козинцева "Король Лир" (проблема атрибуции жанра)</w:t>
      </w:r>
      <w:r w:rsidR="00F70E99" w:rsidRPr="00F70E99">
        <w:rPr>
          <w:rFonts w:ascii="Times New Roman" w:hAnsi="Times New Roman" w:cs="Times New Roman"/>
          <w:sz w:val="28"/>
          <w:szCs w:val="28"/>
        </w:rPr>
        <w:t>.</w:t>
      </w:r>
    </w:p>
    <w:p w14:paraId="13B19D61" w14:textId="77777777" w:rsidR="00F70E99" w:rsidRPr="00F70E99" w:rsidRDefault="00F70E99" w:rsidP="00F70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DB60E" w14:textId="165D4876" w:rsidR="00B60AA3" w:rsidRDefault="00B60AA3" w:rsidP="00DD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AA3">
        <w:rPr>
          <w:rFonts w:ascii="Times New Roman" w:hAnsi="Times New Roman" w:cs="Times New Roman"/>
          <w:b/>
          <w:bCs/>
          <w:sz w:val="28"/>
          <w:szCs w:val="28"/>
        </w:rPr>
        <w:t>Воронецкая-Соколова Юлия Георгиевна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4993">
        <w:rPr>
          <w:rFonts w:ascii="Times New Roman" w:hAnsi="Times New Roman" w:cs="Times New Roman"/>
          <w:sz w:val="28"/>
          <w:szCs w:val="28"/>
        </w:rPr>
        <w:t>кандидат</w:t>
      </w:r>
      <w:r w:rsidRPr="00754993">
        <w:t xml:space="preserve"> </w:t>
      </w:r>
      <w:r w:rsidRPr="00754993">
        <w:rPr>
          <w:rFonts w:ascii="Times New Roman" w:hAnsi="Times New Roman" w:cs="Times New Roman"/>
          <w:sz w:val="28"/>
          <w:szCs w:val="28"/>
        </w:rPr>
        <w:t>искусствоведения</w:t>
      </w:r>
      <w:r>
        <w:rPr>
          <w:rFonts w:ascii="Times New Roman" w:hAnsi="Times New Roman" w:cs="Times New Roman"/>
          <w:sz w:val="28"/>
          <w:szCs w:val="28"/>
        </w:rPr>
        <w:t xml:space="preserve"> (Санкт-Петербургский государственный институт кино и телевидения). </w:t>
      </w:r>
    </w:p>
    <w:p w14:paraId="250A4674" w14:textId="0B23B370" w:rsidR="00B60AA3" w:rsidRDefault="00DB7279" w:rsidP="00DD2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279">
        <w:rPr>
          <w:rFonts w:ascii="Times New Roman" w:hAnsi="Times New Roman" w:cs="Times New Roman"/>
          <w:b/>
          <w:bCs/>
          <w:sz w:val="28"/>
          <w:szCs w:val="28"/>
        </w:rPr>
        <w:t>Творческое содружество режиссера и художника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B72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AA3" w:rsidRPr="00DB7279">
        <w:rPr>
          <w:rFonts w:ascii="Times New Roman" w:hAnsi="Times New Roman" w:cs="Times New Roman"/>
          <w:b/>
          <w:bCs/>
          <w:sz w:val="28"/>
          <w:szCs w:val="28"/>
        </w:rPr>
        <w:t xml:space="preserve">Г. Козинцев и Е. </w:t>
      </w:r>
      <w:proofErr w:type="spellStart"/>
      <w:r w:rsidR="00B60AA3" w:rsidRPr="00DB7279">
        <w:rPr>
          <w:rFonts w:ascii="Times New Roman" w:hAnsi="Times New Roman" w:cs="Times New Roman"/>
          <w:b/>
          <w:bCs/>
          <w:sz w:val="28"/>
          <w:szCs w:val="28"/>
        </w:rPr>
        <w:t>Еней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60AA3" w:rsidRPr="00B60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C8BCF5" w14:textId="0305FC04" w:rsidR="00B60AA3" w:rsidRDefault="00B60AA3" w:rsidP="00DD2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F2FDF" w14:textId="11BD948A" w:rsidR="00B60AA3" w:rsidRDefault="00B60AA3" w:rsidP="00B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Карпилова</w:t>
      </w:r>
      <w:proofErr w:type="spellEnd"/>
      <w:r w:rsidRPr="00B6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Антонина Алексеевна</w:t>
      </w:r>
      <w:r w:rsidRPr="00B6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искусствоведения (Центр исследований белорусской культуры, языка и литературы Национальной академии наук Беларуси). </w:t>
      </w:r>
      <w:r w:rsidRPr="00B6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Белорусский "след" в творчестве Г.М. Козинцева</w:t>
      </w:r>
      <w:r w:rsidRPr="00B60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F8362B" w14:textId="3D42E6C3" w:rsidR="00B60AA3" w:rsidRDefault="00B60AA3" w:rsidP="00B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518C1" w14:textId="5D345D0D" w:rsidR="00B60AA3" w:rsidRPr="003670AB" w:rsidRDefault="00B60AA3" w:rsidP="00B6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670A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Галстян </w:t>
      </w:r>
      <w:proofErr w:type="spellStart"/>
      <w:r w:rsidRPr="003670A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Сирануйш</w:t>
      </w:r>
      <w:proofErr w:type="spellEnd"/>
      <w:r w:rsidR="003670AB" w:rsidRPr="003670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3670AB" w:rsidRPr="003670A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Суреновна</w:t>
      </w:r>
      <w:proofErr w:type="spellEnd"/>
      <w:r w:rsidR="003670AB" w:rsidRPr="003670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доктор искусствоведения (Ереванский государственный институт театра и кино). </w:t>
      </w:r>
      <w:r w:rsidRPr="003670A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Григорий Козинцев: великий режиссер и педагог</w:t>
      </w:r>
      <w:r w:rsidRPr="003670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24A9B8BD" w14:textId="1E210088" w:rsidR="00C76747" w:rsidRPr="003670AB" w:rsidRDefault="00C76747" w:rsidP="00B6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011734E" w14:textId="5956078B" w:rsidR="003670AB" w:rsidRDefault="00C76747" w:rsidP="00D345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674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Евтеева Ирина Всеволодовна</w:t>
      </w:r>
      <w:r w:rsidRPr="00C7674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B60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искусствоведения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 культуры</w:t>
      </w:r>
      <w:r w:rsidR="00D3453E">
        <w:rPr>
          <w:rFonts w:ascii="Times New Roman" w:hAnsi="Times New Roman" w:cs="Times New Roman"/>
          <w:sz w:val="28"/>
          <w:szCs w:val="28"/>
        </w:rPr>
        <w:t xml:space="preserve">. </w:t>
      </w:r>
      <w:r w:rsidR="00D3453E" w:rsidRPr="00D3453E">
        <w:rPr>
          <w:rFonts w:ascii="Times New Roman" w:hAnsi="Times New Roman" w:cs="Times New Roman"/>
          <w:b/>
          <w:bCs/>
          <w:sz w:val="28"/>
          <w:szCs w:val="28"/>
        </w:rPr>
        <w:t>Особенности пластической драматургии в экранизации «Гамлета» Г.М. Козинцева</w:t>
      </w:r>
      <w:r w:rsidR="00D3453E" w:rsidRPr="00D3453E">
        <w:rPr>
          <w:rFonts w:ascii="Times New Roman" w:hAnsi="Times New Roman" w:cs="Times New Roman"/>
          <w:sz w:val="28"/>
          <w:szCs w:val="28"/>
        </w:rPr>
        <w:t>.</w:t>
      </w:r>
      <w:r w:rsidR="000F42DD" w:rsidRPr="000F42D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0F42DD">
        <w:rPr>
          <w:rFonts w:ascii="Arial" w:hAnsi="Arial" w:cs="Arial"/>
          <w:color w:val="2C2D2E"/>
          <w:sz w:val="23"/>
          <w:szCs w:val="23"/>
          <w:shd w:val="clear" w:color="auto" w:fill="FFFFFF"/>
        </w:rPr>
        <w:t>(</w:t>
      </w:r>
      <w:r w:rsidR="000F42DD" w:rsidRPr="000F42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Из опыта анализа студентами драматургии и пластики фильма).</w:t>
      </w:r>
    </w:p>
    <w:p w14:paraId="016FD86E" w14:textId="77777777" w:rsidR="005B49F4" w:rsidRDefault="005B49F4" w:rsidP="005B4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C495E" w14:textId="77777777" w:rsidR="005B49F4" w:rsidRDefault="005B49F4" w:rsidP="00D345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15AE" w14:textId="77777777" w:rsidR="008A30DA" w:rsidRPr="000F42DD" w:rsidRDefault="008A30DA" w:rsidP="00D345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9A732" w14:textId="77777777" w:rsidR="00DB7279" w:rsidRDefault="00DB7279" w:rsidP="00D345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86145" w14:textId="517CBCBE" w:rsidR="00D3453E" w:rsidRDefault="00DB7279" w:rsidP="00453B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95F453" wp14:editId="3B9F3A93">
            <wp:extent cx="1701209" cy="11226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06" cy="122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2F"/>
    <w:rsid w:val="000F42DD"/>
    <w:rsid w:val="00101581"/>
    <w:rsid w:val="00282E73"/>
    <w:rsid w:val="002C2087"/>
    <w:rsid w:val="002F7A2F"/>
    <w:rsid w:val="00336E64"/>
    <w:rsid w:val="003670AB"/>
    <w:rsid w:val="00453BCA"/>
    <w:rsid w:val="005B49F4"/>
    <w:rsid w:val="005F1B45"/>
    <w:rsid w:val="00603345"/>
    <w:rsid w:val="007120C7"/>
    <w:rsid w:val="00754993"/>
    <w:rsid w:val="008A30DA"/>
    <w:rsid w:val="008A4B28"/>
    <w:rsid w:val="00971454"/>
    <w:rsid w:val="00A83557"/>
    <w:rsid w:val="00B60AA3"/>
    <w:rsid w:val="00C561BB"/>
    <w:rsid w:val="00C76747"/>
    <w:rsid w:val="00CC05DB"/>
    <w:rsid w:val="00D3453E"/>
    <w:rsid w:val="00D457A4"/>
    <w:rsid w:val="00DB7279"/>
    <w:rsid w:val="00DD25E3"/>
    <w:rsid w:val="00F70E99"/>
    <w:rsid w:val="00F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6C02"/>
  <w15:chartTrackingRefBased/>
  <w15:docId w15:val="{61C55DF8-E1BE-4CF0-B3A8-5D34D2C5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5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7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1454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C767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67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67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67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7674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C76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artcenter.ru/mezhdunarodnaya-nauchnaya-konferenciya-grigorij-kozincev-rezhisser-i-pedagog-k-120-letiyu-g-m-kozince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vitpoznin@gmail.com</dc:creator>
  <cp:keywords/>
  <dc:description/>
  <cp:lastModifiedBy>user user</cp:lastModifiedBy>
  <cp:revision>4</cp:revision>
  <dcterms:created xsi:type="dcterms:W3CDTF">2025-12-18T09:29:00Z</dcterms:created>
  <dcterms:modified xsi:type="dcterms:W3CDTF">2025-12-18T10:09:00Z</dcterms:modified>
</cp:coreProperties>
</file>