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Директору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Российского института истории искусств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Д.А. Шумилину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9"/>
        <w:ind w:firstLine="4820"/>
        <w:rPr>
          <w:sz w:val="23"/>
          <w:szCs w:val="23"/>
          <w:highlight w:val="none"/>
          <w:u w:val="single"/>
        </w:rPr>
      </w:pPr>
      <w:r>
        <w:rPr>
          <w:sz w:val="23"/>
          <w:szCs w:val="23"/>
        </w:rPr>
        <w:t xml:space="preserve">от </w:t>
      </w:r>
      <w:r>
        <w:rPr>
          <w:sz w:val="23"/>
          <w:szCs w:val="23"/>
          <w:u w:val="single"/>
        </w:rPr>
        <w:t xml:space="preserve"> </w:t>
      </w:r>
      <w:r>
        <w:rPr>
          <w:sz w:val="23"/>
          <w:szCs w:val="23"/>
          <w:highlight w:val="none"/>
          <w:u w:val="single"/>
        </w:rPr>
      </w:r>
      <w:r>
        <w:rPr>
          <w:sz w:val="23"/>
          <w:szCs w:val="23"/>
          <w:highlight w:val="none"/>
          <w:u w:val="single"/>
        </w:rPr>
      </w:r>
    </w:p>
    <w:p>
      <w:pPr>
        <w:pStyle w:val="869"/>
        <w:ind w:firstLine="4820"/>
        <w:rPr>
          <w:sz w:val="23"/>
          <w:szCs w:val="23"/>
          <w:u w:val="single"/>
        </w:rPr>
      </w:pPr>
      <w:r>
        <w:rPr>
          <w:sz w:val="23"/>
          <w:szCs w:val="23"/>
          <w:highlight w:val="none"/>
          <w:u w:val="single"/>
        </w:rPr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</w:r>
    </w:p>
    <w:p>
      <w:pPr>
        <w:pStyle w:val="869"/>
        <w:ind w:firstLine="4820"/>
        <w:rPr>
          <w:sz w:val="16"/>
          <w:szCs w:val="16"/>
        </w:rPr>
      </w:pPr>
      <w:r>
        <w:rPr>
          <w:sz w:val="16"/>
          <w:szCs w:val="16"/>
        </w:rPr>
        <w:t xml:space="preserve">должность и </w:t>
      </w:r>
      <w:bookmarkStart w:id="0" w:name="_GoBack"/>
      <w:r/>
      <w:bookmarkEnd w:id="0"/>
      <w:r>
        <w:rPr>
          <w:sz w:val="16"/>
          <w:szCs w:val="16"/>
        </w:rPr>
        <w:t xml:space="preserve">место работы,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69"/>
        <w:ind w:firstLine="4820"/>
        <w:rPr>
          <w:sz w:val="16"/>
          <w:szCs w:val="16"/>
        </w:rPr>
      </w:pPr>
      <w:r>
        <w:rPr>
          <w:sz w:val="16"/>
          <w:szCs w:val="16"/>
        </w:rPr>
        <w:t xml:space="preserve">почтовый адрес (с индексом), телефон, 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69"/>
        <w:ind w:firstLine="4820"/>
        <w:rPr>
          <w:sz w:val="16"/>
          <w:szCs w:val="16"/>
        </w:rPr>
      </w:pPr>
      <w:r>
        <w:rPr>
          <w:sz w:val="16"/>
          <w:szCs w:val="16"/>
        </w:rPr>
        <w:t xml:space="preserve">адрес электронной почты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69"/>
        <w:ind w:firstLine="4820"/>
        <w:rPr>
          <w:sz w:val="23"/>
          <w:szCs w:val="23"/>
        </w:rPr>
      </w:pPr>
      <w:r>
        <w:rPr>
          <w:sz w:val="23"/>
          <w:szCs w:val="23"/>
        </w:rPr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pStyle w:val="869"/>
        <w:ind w:firstLine="4820"/>
        <w:rPr>
          <w:sz w:val="23"/>
          <w:szCs w:val="23"/>
        </w:rPr>
      </w:pPr>
      <w:r>
        <w:rPr>
          <w:sz w:val="23"/>
          <w:szCs w:val="23"/>
        </w:rPr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pStyle w:val="86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863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ЗАЯВЛЕНИЕ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8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3"/>
        <w:ind w:right="-1" w:firstLine="539"/>
        <w:jc w:val="both"/>
        <w:spacing w:after="0" w:line="36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прикрепить </w:t>
      </w:r>
      <w:r>
        <w:rPr>
          <w:rFonts w:ascii="Times New Roman" w:hAnsi="Times New Roman" w:cs="Times New Roman"/>
          <w:sz w:val="24"/>
          <w:szCs w:val="24"/>
        </w:rPr>
        <w:t xml:space="preserve">меня </w:t>
      </w:r>
      <w:r>
        <w:rPr>
          <w:rFonts w:ascii="Times New Roman" w:hAnsi="Times New Roman" w:cs="Times New Roman"/>
          <w:sz w:val="24"/>
          <w:szCs w:val="24"/>
        </w:rPr>
        <w:t xml:space="preserve">в качестве соискателя </w:t>
      </w:r>
      <w:r>
        <w:rPr>
          <w:rFonts w:ascii="Times New Roman" w:hAnsi="Times New Roman"/>
          <w:sz w:val="24"/>
          <w:szCs w:val="24"/>
        </w:rPr>
        <w:t xml:space="preserve">для подготовки диссертации на соискание ученой степени кандидата наук без освоения программ подготовки научно-педагогических кадров в аспирантуре</w:t>
      </w:r>
      <w:r>
        <w:rPr>
          <w:rFonts w:ascii="Times New Roman" w:hAnsi="Times New Roman" w:cs="Times New Roman"/>
          <w:sz w:val="24"/>
          <w:szCs w:val="24"/>
        </w:rPr>
        <w:t xml:space="preserve"> по научной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пециальности 5.10.1 теория и история культуры, искусства / 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5.10.3 – виды искусства (музыкальное искусство),</w:t>
      </w:r>
      <w:r>
        <w:rPr>
          <w:rFonts w:ascii="Times New Roman" w:hAnsi="Times New Roman" w:cs="Times New Roman"/>
          <w:i/>
          <w:sz w:val="24"/>
          <w:szCs w:val="24"/>
          <w:u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отрасль наук </w:t>
      </w:r>
      <w:r>
        <w:rPr>
          <w:rFonts w:ascii="Times New Roman" w:hAnsi="Times New Roman" w:cs="Times New Roman"/>
          <w:i/>
          <w:sz w:val="24"/>
          <w:szCs w:val="24"/>
          <w:u w:val="none"/>
        </w:rPr>
        <w:t xml:space="preserve">искусствоведени</w:t>
      </w:r>
      <w:r>
        <w:rPr>
          <w:rFonts w:ascii="Times New Roman" w:hAnsi="Times New Roman" w:cs="Times New Roman"/>
          <w:i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63"/>
        <w:ind w:firstLine="539"/>
        <w:jc w:val="bot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ind w:firstLine="539"/>
        <w:jc w:val="bot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</w:t>
      </w:r>
      <w:r>
        <w:rPr>
          <w:rFonts w:ascii="Times New Roman" w:hAnsi="Times New Roman" w:cs="Times New Roman"/>
          <w:sz w:val="24"/>
          <w:szCs w:val="24"/>
        </w:rPr>
        <w:t xml:space="preserve">аю согласие на обработку персональных данных, содержащихся</w:t>
      </w:r>
      <w:r>
        <w:rPr>
          <w:rFonts w:ascii="Times New Roman" w:hAnsi="Times New Roman" w:cs="Times New Roman"/>
          <w:sz w:val="24"/>
          <w:szCs w:val="24"/>
        </w:rPr>
        <w:t xml:space="preserve"> в документах и материалах, представленных для рассмотрения вопроса о прикреплении для сдачи кандидатских экзаменов, в порядке, установленном законодательством Российской Федерации о персональных данных.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ind w:firstLine="539"/>
        <w:jc w:val="bot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Лицензией</w:t>
      </w:r>
      <w:r>
        <w:rPr>
          <w:rStyle w:val="857"/>
          <w:sz w:val="28"/>
          <w:szCs w:val="28"/>
        </w:rPr>
        <w:t xml:space="preserve"> </w:t>
      </w:r>
      <w:r>
        <w:rPr>
          <w:rStyle w:val="857"/>
          <w:sz w:val="24"/>
          <w:szCs w:val="24"/>
        </w:rPr>
        <w:t xml:space="preserve">на осуществление образовательной деятельности от «09» сентября 2013 г. №0846 серия 90Л01, номер бланка 0000919,</w:t>
      </w:r>
      <w:r>
        <w:rPr>
          <w:rStyle w:val="857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срок бессрочно, ознакомлен.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3"/>
        <w:ind w:firstLine="540"/>
        <w:jc w:val="bot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jc w:val="bot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  <w:r>
        <w:rPr>
          <w:rFonts w:ascii="Times New Roman" w:hAnsi="Times New Roman" w:cs="Times New Roman"/>
          <w:sz w:val="24"/>
          <w:szCs w:val="24"/>
        </w:rPr>
        <w:t xml:space="preserve">«___»________202_ г.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Подпись</w:t>
      </w:r>
      <w:r>
        <w:rPr>
          <w:rFonts w:ascii="Times New Roman" w:hAnsi="Times New Roman" w:cs="Times New Roman"/>
          <w:sz w:val="24"/>
          <w:szCs w:val="24"/>
        </w:rPr>
        <w:t xml:space="preserve"> __________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r>
        <w:rPr>
          <w:rFonts w:ascii="Times New Roman" w:hAnsi="Times New Roman" w:cs="Times New Roman"/>
          <w:sz w:val="24"/>
          <w:szCs w:val="24"/>
        </w:rPr>
        <w:t xml:space="preserve">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erReference w:type="default" r:id="rId8"/>
      <w:footnotePr/>
      <w:endnotePr/>
      <w:type w:val="nextPage"/>
      <w:pgSz w:w="11906" w:h="16838" w:orient="portrait"/>
      <w:pgMar w:top="1134" w:right="850" w:bottom="1134" w:left="1701" w:header="72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Mangal">
    <w:panose1 w:val="02040503050406030204"/>
  </w:font>
  <w:font w:name="Segoe UI">
    <w:panose1 w:val="020B0502040204020203"/>
  </w:font>
  <w:font w:name="Times New Roman">
    <w:panose1 w:val="02020603050405020304"/>
  </w:font>
  <w:font w:name="Calibri">
    <w:panose1 w:val="020F05020202040302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2"/>
      <w:spacing w:after="0" w:line="240" w:lineRule="auto"/>
      <w:widowControl w:val="off"/>
      <w:rPr>
        <w:rFonts w:ascii="Times New Roman" w:hAnsi="Times New Roman"/>
        <w:sz w:val="2"/>
        <w:szCs w:val="2"/>
      </w:rPr>
    </w:pPr>
    <w:r>
      <w:rPr>
        <w:rFonts w:ascii="Times New Roman" w:hAnsi="Times New Roman"/>
        <w:sz w:val="2"/>
        <w:szCs w:val="2"/>
      </w:rPr>
    </w:r>
    <w:r>
      <w:rPr>
        <w:rFonts w:ascii="Times New Roman" w:hAnsi="Times New Roman"/>
        <w:sz w:val="2"/>
        <w:szCs w:val="2"/>
      </w:rPr>
    </w:r>
    <w:r>
      <w:rPr>
        <w:rFonts w:ascii="Times New Roman" w:hAnsi="Times New Roman"/>
        <w:sz w:val="2"/>
        <w:szCs w:val="2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>
    <w:name w:val="Heading 1"/>
    <w:basedOn w:val="842"/>
    <w:next w:val="842"/>
    <w:link w:val="66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7">
    <w:name w:val="Heading 1 Char"/>
    <w:basedOn w:val="851"/>
    <w:link w:val="666"/>
    <w:uiPriority w:val="9"/>
    <w:rPr>
      <w:rFonts w:ascii="Arial" w:hAnsi="Arial" w:eastAsia="Arial" w:cs="Arial"/>
      <w:sz w:val="40"/>
      <w:szCs w:val="40"/>
    </w:rPr>
  </w:style>
  <w:style w:type="paragraph" w:styleId="668">
    <w:name w:val="Heading 2"/>
    <w:basedOn w:val="842"/>
    <w:next w:val="842"/>
    <w:link w:val="6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9">
    <w:name w:val="Heading 2 Char"/>
    <w:basedOn w:val="851"/>
    <w:link w:val="668"/>
    <w:uiPriority w:val="9"/>
    <w:rPr>
      <w:rFonts w:ascii="Arial" w:hAnsi="Arial" w:eastAsia="Arial" w:cs="Arial"/>
      <w:sz w:val="34"/>
    </w:rPr>
  </w:style>
  <w:style w:type="paragraph" w:styleId="670">
    <w:name w:val="Heading 3"/>
    <w:basedOn w:val="842"/>
    <w:next w:val="842"/>
    <w:link w:val="6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1">
    <w:name w:val="Heading 3 Char"/>
    <w:basedOn w:val="851"/>
    <w:link w:val="670"/>
    <w:uiPriority w:val="9"/>
    <w:rPr>
      <w:rFonts w:ascii="Arial" w:hAnsi="Arial" w:eastAsia="Arial" w:cs="Arial"/>
      <w:sz w:val="30"/>
      <w:szCs w:val="30"/>
    </w:rPr>
  </w:style>
  <w:style w:type="paragraph" w:styleId="672">
    <w:name w:val="Heading 4"/>
    <w:basedOn w:val="842"/>
    <w:next w:val="842"/>
    <w:link w:val="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3">
    <w:name w:val="Heading 4 Char"/>
    <w:basedOn w:val="851"/>
    <w:link w:val="672"/>
    <w:uiPriority w:val="9"/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842"/>
    <w:next w:val="842"/>
    <w:link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5">
    <w:name w:val="Heading 5 Char"/>
    <w:basedOn w:val="851"/>
    <w:link w:val="674"/>
    <w:uiPriority w:val="9"/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842"/>
    <w:next w:val="842"/>
    <w:link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6 Char"/>
    <w:basedOn w:val="851"/>
    <w:link w:val="676"/>
    <w:uiPriority w:val="9"/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842"/>
    <w:next w:val="842"/>
    <w:link w:val="6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basedOn w:val="85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842"/>
    <w:next w:val="842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basedOn w:val="851"/>
    <w:link w:val="680"/>
    <w:uiPriority w:val="9"/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842"/>
    <w:next w:val="842"/>
    <w:link w:val="6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basedOn w:val="851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84">
    <w:name w:val="List Paragraph"/>
    <w:basedOn w:val="842"/>
    <w:uiPriority w:val="34"/>
    <w:qFormat/>
    <w:pPr>
      <w:contextualSpacing/>
      <w:ind w:left="720"/>
    </w:pPr>
  </w:style>
  <w:style w:type="paragraph" w:styleId="685">
    <w:name w:val="No Spacing"/>
    <w:uiPriority w:val="1"/>
    <w:qFormat/>
    <w:pPr>
      <w:spacing w:before="0" w:after="0" w:line="240" w:lineRule="auto"/>
    </w:pPr>
  </w:style>
  <w:style w:type="paragraph" w:styleId="686">
    <w:name w:val="Title"/>
    <w:basedOn w:val="842"/>
    <w:next w:val="842"/>
    <w:link w:val="68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7">
    <w:name w:val="Title Char"/>
    <w:basedOn w:val="851"/>
    <w:link w:val="686"/>
    <w:uiPriority w:val="10"/>
    <w:rPr>
      <w:sz w:val="48"/>
      <w:szCs w:val="48"/>
    </w:rPr>
  </w:style>
  <w:style w:type="paragraph" w:styleId="688">
    <w:name w:val="Subtitle"/>
    <w:basedOn w:val="842"/>
    <w:next w:val="842"/>
    <w:link w:val="689"/>
    <w:uiPriority w:val="11"/>
    <w:qFormat/>
    <w:pPr>
      <w:spacing w:before="200" w:after="200"/>
    </w:pPr>
    <w:rPr>
      <w:sz w:val="24"/>
      <w:szCs w:val="24"/>
    </w:rPr>
  </w:style>
  <w:style w:type="character" w:styleId="689">
    <w:name w:val="Subtitle Char"/>
    <w:basedOn w:val="851"/>
    <w:link w:val="688"/>
    <w:uiPriority w:val="11"/>
    <w:rPr>
      <w:sz w:val="24"/>
      <w:szCs w:val="24"/>
    </w:rPr>
  </w:style>
  <w:style w:type="paragraph" w:styleId="690">
    <w:name w:val="Quote"/>
    <w:basedOn w:val="842"/>
    <w:next w:val="842"/>
    <w:link w:val="691"/>
    <w:uiPriority w:val="29"/>
    <w:qFormat/>
    <w:pPr>
      <w:ind w:left="720" w:right="720"/>
    </w:pPr>
    <w:rPr>
      <w:i/>
    </w:rPr>
  </w:style>
  <w:style w:type="character" w:styleId="691">
    <w:name w:val="Quote Char"/>
    <w:link w:val="690"/>
    <w:uiPriority w:val="29"/>
    <w:rPr>
      <w:i/>
    </w:rPr>
  </w:style>
  <w:style w:type="paragraph" w:styleId="692">
    <w:name w:val="Intense Quote"/>
    <w:basedOn w:val="842"/>
    <w:next w:val="842"/>
    <w:link w:val="69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3">
    <w:name w:val="Intense Quote Char"/>
    <w:link w:val="692"/>
    <w:uiPriority w:val="30"/>
    <w:rPr>
      <w:i/>
    </w:rPr>
  </w:style>
  <w:style w:type="paragraph" w:styleId="694">
    <w:name w:val="Header"/>
    <w:basedOn w:val="842"/>
    <w:link w:val="85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695">
    <w:name w:val="Footer"/>
    <w:basedOn w:val="842"/>
    <w:link w:val="85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696">
    <w:name w:val="Caption"/>
    <w:basedOn w:val="842"/>
    <w:next w:val="842"/>
    <w:link w:val="69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7">
    <w:name w:val="Caption Char"/>
    <w:basedOn w:val="851"/>
    <w:link w:val="696"/>
    <w:uiPriority w:val="35"/>
    <w:rPr>
      <w:b/>
      <w:bCs/>
      <w:color w:val="4f81bd" w:themeColor="accent1"/>
      <w:sz w:val="18"/>
      <w:szCs w:val="18"/>
    </w:rPr>
  </w:style>
  <w:style w:type="table" w:styleId="69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4">
    <w:name w:val="Hyperlink"/>
    <w:uiPriority w:val="99"/>
    <w:unhideWhenUsed/>
    <w:rPr>
      <w:color w:val="0000ff" w:themeColor="hyperlink"/>
      <w:u w:val="single"/>
    </w:rPr>
  </w:style>
  <w:style w:type="paragraph" w:styleId="825">
    <w:name w:val="footnote text"/>
    <w:basedOn w:val="842"/>
    <w:link w:val="826"/>
    <w:uiPriority w:val="99"/>
    <w:semiHidden/>
    <w:unhideWhenUsed/>
    <w:pPr>
      <w:spacing w:after="40" w:line="240" w:lineRule="auto"/>
    </w:pPr>
    <w:rPr>
      <w:sz w:val="18"/>
    </w:rPr>
  </w:style>
  <w:style w:type="character" w:styleId="826">
    <w:name w:val="Footnote Text Char"/>
    <w:link w:val="825"/>
    <w:uiPriority w:val="99"/>
    <w:rPr>
      <w:sz w:val="18"/>
    </w:rPr>
  </w:style>
  <w:style w:type="character" w:styleId="827">
    <w:name w:val="footnote reference"/>
    <w:basedOn w:val="851"/>
    <w:uiPriority w:val="99"/>
    <w:unhideWhenUsed/>
    <w:rPr>
      <w:vertAlign w:val="superscript"/>
    </w:rPr>
  </w:style>
  <w:style w:type="paragraph" w:styleId="828">
    <w:name w:val="endnote text"/>
    <w:basedOn w:val="842"/>
    <w:link w:val="829"/>
    <w:uiPriority w:val="99"/>
    <w:semiHidden/>
    <w:unhideWhenUsed/>
    <w:pPr>
      <w:spacing w:after="0" w:line="240" w:lineRule="auto"/>
    </w:pPr>
    <w:rPr>
      <w:sz w:val="20"/>
    </w:rPr>
  </w:style>
  <w:style w:type="character" w:styleId="829">
    <w:name w:val="Endnote Text Char"/>
    <w:link w:val="828"/>
    <w:uiPriority w:val="99"/>
    <w:rPr>
      <w:sz w:val="20"/>
    </w:rPr>
  </w:style>
  <w:style w:type="character" w:styleId="830">
    <w:name w:val="endnote reference"/>
    <w:basedOn w:val="851"/>
    <w:uiPriority w:val="99"/>
    <w:semiHidden/>
    <w:unhideWhenUsed/>
    <w:rPr>
      <w:vertAlign w:val="superscript"/>
    </w:rPr>
  </w:style>
  <w:style w:type="paragraph" w:styleId="831">
    <w:name w:val="toc 1"/>
    <w:basedOn w:val="842"/>
    <w:next w:val="842"/>
    <w:uiPriority w:val="39"/>
    <w:unhideWhenUsed/>
    <w:pPr>
      <w:ind w:left="0" w:right="0" w:firstLine="0"/>
      <w:spacing w:after="57"/>
    </w:pPr>
  </w:style>
  <w:style w:type="paragraph" w:styleId="832">
    <w:name w:val="toc 2"/>
    <w:basedOn w:val="842"/>
    <w:next w:val="842"/>
    <w:uiPriority w:val="39"/>
    <w:unhideWhenUsed/>
    <w:pPr>
      <w:ind w:left="283" w:right="0" w:firstLine="0"/>
      <w:spacing w:after="57"/>
    </w:pPr>
  </w:style>
  <w:style w:type="paragraph" w:styleId="833">
    <w:name w:val="toc 3"/>
    <w:basedOn w:val="842"/>
    <w:next w:val="842"/>
    <w:uiPriority w:val="39"/>
    <w:unhideWhenUsed/>
    <w:pPr>
      <w:ind w:left="567" w:right="0" w:firstLine="0"/>
      <w:spacing w:after="57"/>
    </w:pPr>
  </w:style>
  <w:style w:type="paragraph" w:styleId="834">
    <w:name w:val="toc 4"/>
    <w:basedOn w:val="842"/>
    <w:next w:val="842"/>
    <w:uiPriority w:val="39"/>
    <w:unhideWhenUsed/>
    <w:pPr>
      <w:ind w:left="850" w:right="0" w:firstLine="0"/>
      <w:spacing w:after="57"/>
    </w:pPr>
  </w:style>
  <w:style w:type="paragraph" w:styleId="835">
    <w:name w:val="toc 5"/>
    <w:basedOn w:val="842"/>
    <w:next w:val="842"/>
    <w:uiPriority w:val="39"/>
    <w:unhideWhenUsed/>
    <w:pPr>
      <w:ind w:left="1134" w:right="0" w:firstLine="0"/>
      <w:spacing w:after="57"/>
    </w:pPr>
  </w:style>
  <w:style w:type="paragraph" w:styleId="836">
    <w:name w:val="toc 6"/>
    <w:basedOn w:val="842"/>
    <w:next w:val="842"/>
    <w:uiPriority w:val="39"/>
    <w:unhideWhenUsed/>
    <w:pPr>
      <w:ind w:left="1417" w:right="0" w:firstLine="0"/>
      <w:spacing w:after="57"/>
    </w:pPr>
  </w:style>
  <w:style w:type="paragraph" w:styleId="837">
    <w:name w:val="toc 7"/>
    <w:basedOn w:val="842"/>
    <w:next w:val="842"/>
    <w:uiPriority w:val="39"/>
    <w:unhideWhenUsed/>
    <w:pPr>
      <w:ind w:left="1701" w:right="0" w:firstLine="0"/>
      <w:spacing w:after="57"/>
    </w:pPr>
  </w:style>
  <w:style w:type="paragraph" w:styleId="838">
    <w:name w:val="toc 8"/>
    <w:basedOn w:val="842"/>
    <w:next w:val="842"/>
    <w:uiPriority w:val="39"/>
    <w:unhideWhenUsed/>
    <w:pPr>
      <w:ind w:left="1984" w:right="0" w:firstLine="0"/>
      <w:spacing w:after="57"/>
    </w:pPr>
  </w:style>
  <w:style w:type="paragraph" w:styleId="839">
    <w:name w:val="toc 9"/>
    <w:basedOn w:val="842"/>
    <w:next w:val="842"/>
    <w:uiPriority w:val="39"/>
    <w:unhideWhenUsed/>
    <w:pPr>
      <w:ind w:left="2268" w:right="0" w:firstLine="0"/>
      <w:spacing w:after="57"/>
    </w:pPr>
  </w:style>
  <w:style w:type="paragraph" w:styleId="840">
    <w:name w:val="TOC Heading"/>
    <w:uiPriority w:val="39"/>
    <w:unhideWhenUsed/>
  </w:style>
  <w:style w:type="paragraph" w:styleId="841">
    <w:name w:val="table of figures"/>
    <w:basedOn w:val="842"/>
    <w:next w:val="842"/>
    <w:uiPriority w:val="99"/>
    <w:unhideWhenUsed/>
    <w:pPr>
      <w:spacing w:after="0" w:afterAutospacing="0"/>
    </w:pPr>
  </w:style>
  <w:style w:type="paragraph" w:styleId="842" w:default="1">
    <w:name w:val="Normal"/>
    <w:next w:val="842"/>
    <w:link w:val="842"/>
    <w:qFormat/>
    <w:pPr>
      <w:spacing w:after="160" w:line="252" w:lineRule="auto"/>
    </w:pPr>
    <w:rPr>
      <w:rFonts w:ascii="Calibri" w:hAnsi="Calibri"/>
      <w:sz w:val="22"/>
      <w:szCs w:val="22"/>
      <w:lang w:val="ru-RU" w:eastAsia="ar-SA" w:bidi="ar-SA"/>
    </w:rPr>
  </w:style>
  <w:style w:type="character" w:styleId="843">
    <w:name w:val="Основной шрифт абзаца"/>
    <w:next w:val="843"/>
    <w:link w:val="842"/>
  </w:style>
  <w:style w:type="table" w:styleId="844">
    <w:name w:val="Обычная таблица"/>
    <w:next w:val="844"/>
    <w:link w:val="842"/>
    <w:uiPriority w:val="99"/>
    <w:semiHidden/>
    <w:unhideWhenUsed/>
    <w:tblPr/>
  </w:style>
  <w:style w:type="numbering" w:styleId="845">
    <w:name w:val="Нет списка"/>
    <w:next w:val="845"/>
    <w:link w:val="842"/>
    <w:uiPriority w:val="99"/>
    <w:semiHidden/>
    <w:unhideWhenUsed/>
  </w:style>
  <w:style w:type="character" w:styleId="846">
    <w:name w:val="Absatz-Standardschriftart"/>
    <w:next w:val="846"/>
    <w:link w:val="842"/>
  </w:style>
  <w:style w:type="character" w:styleId="847">
    <w:name w:val="WW-Absatz-Standardschriftart"/>
    <w:next w:val="847"/>
    <w:link w:val="842"/>
  </w:style>
  <w:style w:type="character" w:styleId="848">
    <w:name w:val="WW8Num1z0"/>
    <w:next w:val="848"/>
    <w:link w:val="842"/>
    <w:rPr>
      <w:rFonts w:cs="Times New Roman"/>
      <w:sz w:val="28"/>
      <w:szCs w:val="28"/>
    </w:rPr>
  </w:style>
  <w:style w:type="character" w:styleId="849">
    <w:name w:val="WW8Num1z1"/>
    <w:next w:val="849"/>
    <w:link w:val="842"/>
    <w:rPr>
      <w:rFonts w:cs="Times New Roman"/>
    </w:rPr>
  </w:style>
  <w:style w:type="character" w:styleId="850">
    <w:name w:val="WW8Num2z0"/>
    <w:next w:val="850"/>
    <w:link w:val="842"/>
    <w:rPr>
      <w:rFonts w:cs="Times New Roman"/>
    </w:rPr>
  </w:style>
  <w:style w:type="character" w:styleId="851" w:default="1">
    <w:name w:val="Default Paragraph Font"/>
    <w:next w:val="851"/>
    <w:link w:val="842"/>
  </w:style>
  <w:style w:type="character" w:styleId="852">
    <w:name w:val="Header Char"/>
    <w:basedOn w:val="851"/>
    <w:next w:val="852"/>
    <w:link w:val="842"/>
  </w:style>
  <w:style w:type="character" w:styleId="853">
    <w:name w:val="Footer Char"/>
    <w:basedOn w:val="851"/>
    <w:next w:val="853"/>
    <w:link w:val="842"/>
  </w:style>
  <w:style w:type="character" w:styleId="854">
    <w:name w:val="Гиперссылка"/>
    <w:next w:val="854"/>
    <w:link w:val="842"/>
    <w:rPr>
      <w:color w:val="0000ff"/>
      <w:u w:val="single"/>
    </w:rPr>
  </w:style>
  <w:style w:type="character" w:styleId="855">
    <w:name w:val="Balloon Text Char"/>
    <w:next w:val="855"/>
    <w:link w:val="842"/>
    <w:rPr>
      <w:rFonts w:ascii="Segoe UI" w:hAnsi="Segoe UI"/>
      <w:sz w:val="18"/>
    </w:rPr>
  </w:style>
  <w:style w:type="character" w:styleId="856">
    <w:name w:val="Body text_"/>
    <w:next w:val="856"/>
    <w:link w:val="842"/>
    <w:rPr>
      <w:rFonts w:ascii="Times New Roman" w:hAnsi="Times New Roman"/>
      <w:sz w:val="29"/>
      <w:shd w:val="clear" w:color="auto" w:fill="ffffff"/>
    </w:rPr>
  </w:style>
  <w:style w:type="character" w:styleId="857">
    <w:name w:val="Font Style12"/>
    <w:next w:val="857"/>
    <w:link w:val="842"/>
    <w:rPr>
      <w:rFonts w:ascii="Times New Roman" w:hAnsi="Times New Roman" w:cs="Times New Roman"/>
      <w:sz w:val="26"/>
      <w:szCs w:val="26"/>
    </w:rPr>
  </w:style>
  <w:style w:type="paragraph" w:styleId="858">
    <w:name w:val="Заголовок"/>
    <w:basedOn w:val="842"/>
    <w:next w:val="859"/>
    <w:link w:val="842"/>
    <w:pPr>
      <w:keepNext/>
      <w:spacing w:before="240" w:after="120"/>
    </w:pPr>
    <w:rPr>
      <w:rFonts w:ascii="Arial" w:hAnsi="Arial" w:eastAsia="Arial Unicode MS" w:cs="Mangal"/>
      <w:sz w:val="28"/>
      <w:szCs w:val="28"/>
    </w:rPr>
  </w:style>
  <w:style w:type="paragraph" w:styleId="859">
    <w:name w:val="Основной текст"/>
    <w:basedOn w:val="842"/>
    <w:next w:val="859"/>
    <w:link w:val="842"/>
    <w:pPr>
      <w:spacing w:before="0" w:after="120"/>
    </w:pPr>
  </w:style>
  <w:style w:type="paragraph" w:styleId="860">
    <w:name w:val="Список"/>
    <w:basedOn w:val="859"/>
    <w:next w:val="860"/>
    <w:link w:val="842"/>
    <w:rPr>
      <w:rFonts w:cs="Mangal"/>
    </w:rPr>
  </w:style>
  <w:style w:type="paragraph" w:styleId="861">
    <w:name w:val="Название1"/>
    <w:basedOn w:val="842"/>
    <w:next w:val="861"/>
    <w:link w:val="842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862">
    <w:name w:val="Указатель1"/>
    <w:basedOn w:val="842"/>
    <w:next w:val="862"/>
    <w:link w:val="842"/>
    <w:pPr>
      <w:suppressLineNumbers/>
    </w:pPr>
    <w:rPr>
      <w:rFonts w:cs="Mangal"/>
    </w:rPr>
  </w:style>
  <w:style w:type="paragraph" w:styleId="863">
    <w:name w:val="ConsPlusNormal"/>
    <w:next w:val="863"/>
    <w:link w:val="842"/>
    <w:pPr>
      <w:widowControl w:val="off"/>
    </w:pPr>
    <w:rPr>
      <w:rFonts w:ascii="Arial" w:hAnsi="Arial" w:eastAsia="Arial" w:cs="Arial"/>
      <w:lang w:val="ru-RU" w:eastAsia="ar-SA" w:bidi="ar-SA"/>
    </w:rPr>
  </w:style>
  <w:style w:type="paragraph" w:styleId="864">
    <w:name w:val="ConsPlusNonformat"/>
    <w:next w:val="864"/>
    <w:link w:val="842"/>
    <w:pPr>
      <w:widowControl w:val="off"/>
    </w:pPr>
    <w:rPr>
      <w:rFonts w:ascii="Courier New" w:hAnsi="Courier New" w:eastAsia="Arial" w:cs="Courier New"/>
      <w:lang w:val="ru-RU" w:eastAsia="ar-SA" w:bidi="ar-SA"/>
    </w:rPr>
  </w:style>
  <w:style w:type="paragraph" w:styleId="865">
    <w:name w:val="ConsPlusTitle"/>
    <w:next w:val="865"/>
    <w:link w:val="842"/>
    <w:pPr>
      <w:widowControl w:val="off"/>
    </w:pPr>
    <w:rPr>
      <w:rFonts w:ascii="Arial" w:hAnsi="Arial" w:eastAsia="Arial" w:cs="Arial"/>
      <w:b/>
      <w:bCs/>
      <w:sz w:val="16"/>
      <w:szCs w:val="16"/>
      <w:lang w:val="ru-RU" w:eastAsia="ar-SA" w:bidi="ar-SA"/>
    </w:rPr>
  </w:style>
  <w:style w:type="paragraph" w:styleId="866">
    <w:name w:val="ConsPlusCell"/>
    <w:next w:val="866"/>
    <w:link w:val="842"/>
    <w:pPr>
      <w:widowControl w:val="off"/>
    </w:pPr>
    <w:rPr>
      <w:rFonts w:ascii="Arial" w:hAnsi="Arial" w:eastAsia="Arial" w:cs="Arial"/>
      <w:lang w:val="ru-RU" w:eastAsia="ar-SA" w:bidi="ar-SA"/>
    </w:rPr>
  </w:style>
  <w:style w:type="paragraph" w:styleId="867">
    <w:name w:val="Верхний колонтитул"/>
    <w:basedOn w:val="842"/>
    <w:next w:val="867"/>
    <w:link w:val="842"/>
    <w:pPr>
      <w:tabs>
        <w:tab w:val="center" w:pos="4677" w:leader="none"/>
        <w:tab w:val="right" w:pos="9355" w:leader="none"/>
      </w:tabs>
    </w:pPr>
    <w:rPr>
      <w:sz w:val="20"/>
      <w:szCs w:val="20"/>
    </w:rPr>
  </w:style>
  <w:style w:type="paragraph" w:styleId="868">
    <w:name w:val="Нижний колонтитул"/>
    <w:basedOn w:val="842"/>
    <w:next w:val="868"/>
    <w:link w:val="842"/>
    <w:pPr>
      <w:tabs>
        <w:tab w:val="center" w:pos="4677" w:leader="none"/>
        <w:tab w:val="right" w:pos="9355" w:leader="none"/>
      </w:tabs>
    </w:pPr>
    <w:rPr>
      <w:sz w:val="20"/>
      <w:szCs w:val="20"/>
    </w:rPr>
  </w:style>
  <w:style w:type="paragraph" w:styleId="869">
    <w:name w:val="Default"/>
    <w:next w:val="869"/>
    <w:link w:val="842"/>
    <w:rPr>
      <w:rFonts w:eastAsia="Arial"/>
      <w:color w:val="000000"/>
      <w:sz w:val="24"/>
      <w:szCs w:val="24"/>
      <w:lang w:val="ru-RU" w:eastAsia="ar-SA" w:bidi="ar-SA"/>
    </w:rPr>
  </w:style>
  <w:style w:type="paragraph" w:styleId="870">
    <w:name w:val="Balloon Text"/>
    <w:basedOn w:val="842"/>
    <w:next w:val="870"/>
    <w:link w:val="842"/>
    <w:pPr>
      <w:spacing w:before="0" w:after="0" w:line="240" w:lineRule="auto"/>
    </w:pPr>
    <w:rPr>
      <w:rFonts w:ascii="Segoe UI" w:hAnsi="Segoe UI"/>
      <w:sz w:val="18"/>
      <w:szCs w:val="18"/>
    </w:rPr>
  </w:style>
  <w:style w:type="paragraph" w:styleId="871">
    <w:name w:val="Основной текст1"/>
    <w:basedOn w:val="842"/>
    <w:next w:val="871"/>
    <w:link w:val="842"/>
    <w:pPr>
      <w:spacing w:before="0" w:after="180" w:line="240" w:lineRule="atLeast"/>
      <w:shd w:val="clear" w:color="auto" w:fill="ffffff"/>
    </w:pPr>
    <w:rPr>
      <w:rFonts w:ascii="Times New Roman" w:hAnsi="Times New Roman"/>
      <w:sz w:val="29"/>
      <w:szCs w:val="20"/>
      <w:lang w:val="en-US"/>
    </w:rPr>
  </w:style>
  <w:style w:type="paragraph" w:styleId="872">
    <w:name w:val="Style2"/>
    <w:basedOn w:val="842"/>
    <w:next w:val="872"/>
    <w:link w:val="842"/>
    <w:pPr>
      <w:jc w:val="both"/>
    </w:pPr>
  </w:style>
  <w:style w:type="paragraph" w:styleId="873">
    <w:name w:val="Обычный1"/>
    <w:next w:val="873"/>
    <w:link w:val="842"/>
    <w:pPr>
      <w:spacing w:after="200" w:line="276" w:lineRule="auto"/>
    </w:pPr>
    <w:rPr>
      <w:rFonts w:ascii="Calibri" w:hAnsi="Calibri" w:eastAsia="Calibri" w:cs="Calibri"/>
      <w:color w:val="000000"/>
      <w:sz w:val="22"/>
      <w:szCs w:val="22"/>
      <w:lang w:val="ru-RU" w:eastAsia="ru-RU" w:bidi="ar-SA"/>
    </w:rPr>
  </w:style>
  <w:style w:type="paragraph" w:styleId="874">
    <w:name w:val="Текст выноски"/>
    <w:basedOn w:val="842"/>
    <w:next w:val="874"/>
    <w:link w:val="87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75">
    <w:name w:val="Текст выноски Знак"/>
    <w:next w:val="875"/>
    <w:link w:val="874"/>
    <w:uiPriority w:val="99"/>
    <w:semiHidden/>
    <w:rPr>
      <w:rFonts w:ascii="Segoe UI" w:hAnsi="Segoe UI" w:cs="Segoe UI"/>
      <w:sz w:val="18"/>
      <w:szCs w:val="18"/>
      <w:lang w:eastAsia="ar-SA"/>
    </w:rPr>
  </w:style>
  <w:style w:type="numbering" w:styleId="876" w:default="1">
    <w:name w:val="No List"/>
    <w:uiPriority w:val="99"/>
    <w:semiHidden/>
    <w:unhideWhenUsed/>
  </w:style>
  <w:style w:type="table" w:styleId="87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Krokoz™</Company>
  <DocSecurity>0</DocSecurity>
  <HyperlinksChanged>false</HyperlinksChanged>
  <ScaleCrop>false</ScaleCrop>
  <SharedDoc>false</SharedDoc>
  <Template>соискатели заявление и список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28.03.2014 N 248"О Порядке и сроке прикрепления лиц для подготовки диссертации на соискание ученой степени кандидата наук без освоения программ подготовки научно-педагогических кадров в аспирантуре (адъюнктуре)"(Зарегистрирова</dc:title>
  <dc:creator>shutko_a_a</dc:creator>
  <cp:lastModifiedBy>User</cp:lastModifiedBy>
  <cp:revision>12</cp:revision>
  <dcterms:created xsi:type="dcterms:W3CDTF">2014-08-29T10:39:00Z</dcterms:created>
  <dcterms:modified xsi:type="dcterms:W3CDTF">2025-10-09T09:31:40Z</dcterms:modified>
  <cp:version>983040</cp:version>
</cp:coreProperties>
</file>