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43F3" w14:textId="77777777" w:rsidR="006809B8" w:rsidRPr="006A3118" w:rsidRDefault="00D33702" w:rsidP="00091FB3">
      <w:pPr>
        <w:pStyle w:val="paragraphscxw179440847bcx2"/>
        <w:spacing w:before="60" w:beforeAutospacing="0" w:after="0" w:afterAutospacing="0"/>
        <w:ind w:firstLine="567"/>
        <w:jc w:val="center"/>
        <w:textAlignment w:val="baseline"/>
        <w:rPr>
          <w:rStyle w:val="normaltextrunscxw179440847bcx2"/>
          <w:b/>
          <w:bCs/>
        </w:rPr>
      </w:pPr>
      <w:r w:rsidRPr="006A3118">
        <w:rPr>
          <w:rStyle w:val="normaltextrunscxw179440847bcx2"/>
          <w:b/>
          <w:bCs/>
        </w:rPr>
        <w:t xml:space="preserve">Программа </w:t>
      </w:r>
    </w:p>
    <w:p w14:paraId="5D69CCDE" w14:textId="77777777" w:rsidR="006809B8" w:rsidRPr="006A3118" w:rsidRDefault="00EF582D" w:rsidP="00091FB3">
      <w:pPr>
        <w:pStyle w:val="paragraphscxw179440847bcx2"/>
        <w:spacing w:before="60" w:beforeAutospacing="0" w:after="0" w:afterAutospacing="0"/>
        <w:ind w:firstLine="567"/>
        <w:jc w:val="center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 xml:space="preserve">ХХ </w:t>
      </w:r>
      <w:r w:rsidR="00D33702" w:rsidRPr="006A3118">
        <w:rPr>
          <w:b/>
          <w:bCs/>
          <w:i/>
          <w:iCs/>
        </w:rPr>
        <w:t xml:space="preserve">Международной научно-практической конференции </w:t>
      </w:r>
    </w:p>
    <w:p w14:paraId="3EE549C6" w14:textId="77777777" w:rsidR="006809B8" w:rsidRPr="006A3118" w:rsidRDefault="00D33702" w:rsidP="00091FB3">
      <w:pPr>
        <w:pStyle w:val="paragraphscxw179440847bcx2"/>
        <w:spacing w:before="60" w:beforeAutospacing="0" w:after="0" w:afterAutospacing="0"/>
        <w:ind w:firstLine="567"/>
        <w:jc w:val="center"/>
        <w:textAlignment w:val="baseline"/>
        <w:rPr>
          <w:rStyle w:val="eopscxw179440847bcx2"/>
          <w:b/>
          <w:i/>
        </w:rPr>
      </w:pPr>
      <w:r w:rsidRPr="006A3118">
        <w:rPr>
          <w:b/>
          <w:bCs/>
          <w:i/>
          <w:iCs/>
        </w:rPr>
        <w:t>«Искусство звука и света»:</w:t>
      </w:r>
      <w:r w:rsidRPr="006A3118">
        <w:rPr>
          <w:rStyle w:val="eopscxw179440847bcx2"/>
          <w:b/>
          <w:i/>
        </w:rPr>
        <w:t xml:space="preserve"> Галеевские чтения – 2023</w:t>
      </w:r>
    </w:p>
    <w:p w14:paraId="7D4C04B2" w14:textId="77777777" w:rsidR="006809B8" w:rsidRPr="006A3118" w:rsidRDefault="006809B8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D23B6" w14:textId="77777777" w:rsidR="006809B8" w:rsidRPr="00EF582D" w:rsidRDefault="00EF582D" w:rsidP="00EF582D">
      <w:pPr>
        <w:pStyle w:val="paragraphscxw179440847bcx2"/>
        <w:spacing w:before="60" w:beforeAutospacing="0" w:after="0" w:afterAutospacing="0"/>
        <w:textAlignment w:val="baseline"/>
        <w:rPr>
          <w:rStyle w:val="normaltextrunscxw179440847bcx2"/>
          <w:bCs/>
        </w:rPr>
      </w:pPr>
      <w:r>
        <w:rPr>
          <w:rStyle w:val="normaltextrunscxw179440847bcx2"/>
          <w:bCs/>
        </w:rPr>
        <w:t xml:space="preserve">Участникам конференции и зарегистрированным зрителям перед конференцией будет выслана ссылка на подключение к видеотрансляции. </w:t>
      </w:r>
      <w:r w:rsidR="00037C9D">
        <w:rPr>
          <w:rStyle w:val="normaltextrunscxw179440847bcx2"/>
          <w:bCs/>
        </w:rPr>
        <w:t xml:space="preserve">Зарегистрироваться в качестве слушателя можно по электронному адресу: </w:t>
      </w:r>
      <w:hyperlink r:id="rId4" w:history="1">
        <w:r w:rsidR="00037C9D" w:rsidRPr="00037C9D">
          <w:rPr>
            <w:rStyle w:val="a9"/>
            <w:color w:val="auto"/>
            <w:u w:val="none"/>
            <w:lang w:val="en-US"/>
          </w:rPr>
          <w:t>prometheus</w:t>
        </w:r>
        <w:r w:rsidR="00037C9D" w:rsidRPr="00037C9D">
          <w:rPr>
            <w:rStyle w:val="a9"/>
            <w:color w:val="auto"/>
            <w:u w:val="none"/>
          </w:rPr>
          <w:t>.</w:t>
        </w:r>
        <w:r w:rsidR="00037C9D" w:rsidRPr="00037C9D">
          <w:rPr>
            <w:rStyle w:val="a9"/>
            <w:color w:val="auto"/>
            <w:u w:val="none"/>
            <w:lang w:val="en-US"/>
          </w:rPr>
          <w:t>kzn</w:t>
        </w:r>
        <w:r w:rsidR="00037C9D" w:rsidRPr="00037C9D">
          <w:rPr>
            <w:rStyle w:val="a9"/>
            <w:color w:val="auto"/>
            <w:u w:val="none"/>
          </w:rPr>
          <w:t>@</w:t>
        </w:r>
        <w:r w:rsidR="00037C9D" w:rsidRPr="00037C9D">
          <w:rPr>
            <w:rStyle w:val="a9"/>
            <w:color w:val="auto"/>
            <w:u w:val="none"/>
            <w:lang w:val="en-US"/>
          </w:rPr>
          <w:t>gmail</w:t>
        </w:r>
        <w:r w:rsidR="00037C9D" w:rsidRPr="00037C9D">
          <w:rPr>
            <w:rStyle w:val="a9"/>
            <w:color w:val="auto"/>
            <w:u w:val="none"/>
          </w:rPr>
          <w:t>.</w:t>
        </w:r>
        <w:r w:rsidR="00037C9D" w:rsidRPr="00037C9D">
          <w:rPr>
            <w:rStyle w:val="a9"/>
            <w:color w:val="auto"/>
            <w:u w:val="none"/>
            <w:lang w:val="en-US"/>
          </w:rPr>
          <w:t>com</w:t>
        </w:r>
      </w:hyperlink>
    </w:p>
    <w:p w14:paraId="582FF17B" w14:textId="77777777" w:rsidR="006809B8" w:rsidRPr="006A3118" w:rsidRDefault="006809B8" w:rsidP="00091FB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24FD8E5" w14:textId="77777777" w:rsidR="006809B8" w:rsidRPr="006A3118" w:rsidRDefault="00D33702" w:rsidP="001A0B1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A3118">
        <w:rPr>
          <w:rFonts w:ascii="Times New Roman" w:hAnsi="Times New Roman" w:cs="Times New Roman"/>
          <w:b/>
          <w:iCs/>
          <w:sz w:val="24"/>
          <w:szCs w:val="24"/>
        </w:rPr>
        <w:t>30 июня</w:t>
      </w:r>
      <w:r w:rsidR="00037C9D">
        <w:rPr>
          <w:rFonts w:ascii="Times New Roman" w:hAnsi="Times New Roman" w:cs="Times New Roman"/>
          <w:b/>
          <w:iCs/>
          <w:sz w:val="24"/>
          <w:szCs w:val="24"/>
        </w:rPr>
        <w:t xml:space="preserve"> 2023 г.,</w:t>
      </w:r>
      <w:r w:rsidRPr="006A3118">
        <w:rPr>
          <w:rFonts w:ascii="Times New Roman" w:hAnsi="Times New Roman" w:cs="Times New Roman"/>
          <w:b/>
          <w:iCs/>
          <w:sz w:val="24"/>
          <w:szCs w:val="24"/>
        </w:rPr>
        <w:t xml:space="preserve"> 16.00 – 21.30</w:t>
      </w:r>
    </w:p>
    <w:p w14:paraId="0C40A189" w14:textId="77777777" w:rsidR="006809B8" w:rsidRPr="006A3118" w:rsidRDefault="007A293C" w:rsidP="007A29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Нижегородская область, </w:t>
      </w:r>
      <w:r w:rsidR="00EF582D">
        <w:rPr>
          <w:rFonts w:ascii="Times New Roman" w:hAnsi="Times New Roman" w:cs="Times New Roman"/>
          <w:b/>
          <w:i/>
          <w:sz w:val="24"/>
          <w:szCs w:val="24"/>
        </w:rPr>
        <w:t>село Владимирское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ул. Советская д.51</w:t>
      </w:r>
      <w:r w:rsidR="00EF582D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D33702"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Историко-культурный и природно-ландшафтный музей-заповедник </w:t>
      </w:r>
      <w:r w:rsidR="00333F13" w:rsidRPr="006A31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3702" w:rsidRPr="006A3118">
        <w:rPr>
          <w:rFonts w:ascii="Times New Roman" w:hAnsi="Times New Roman" w:cs="Times New Roman"/>
          <w:b/>
          <w:i/>
          <w:sz w:val="24"/>
          <w:szCs w:val="24"/>
        </w:rPr>
        <w:t>Град Китеж</w:t>
      </w:r>
      <w:r w:rsidR="00333F13" w:rsidRPr="006A311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D33702" w:rsidRPr="006A3118">
        <w:rPr>
          <w:rFonts w:ascii="Times New Roman" w:hAnsi="Times New Roman" w:cs="Times New Roman"/>
          <w:b/>
          <w:i/>
          <w:sz w:val="24"/>
          <w:szCs w:val="24"/>
        </w:rPr>
        <w:t>зал Оптического театра</w:t>
      </w:r>
    </w:p>
    <w:p w14:paraId="2681BE2B" w14:textId="77777777" w:rsidR="006809B8" w:rsidRPr="006A3118" w:rsidRDefault="007A293C" w:rsidP="007A2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</w:t>
      </w:r>
      <w:r w:rsidR="00D33702" w:rsidRPr="006A3118">
        <w:rPr>
          <w:rFonts w:ascii="Times New Roman" w:hAnsi="Times New Roman" w:cs="Times New Roman"/>
          <w:sz w:val="24"/>
          <w:szCs w:val="24"/>
        </w:rPr>
        <w:t xml:space="preserve"> «Технологические, аудиовизуальные и междисциплинарные проекты в искусстве», посвященное памяти основателя Оптического театра С. М. Зорина</w:t>
      </w:r>
    </w:p>
    <w:p w14:paraId="5A693057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16.00 – 16.30. Регистрация, сбор гостей. Фотографирование. Приветственные слова от Оргкомитета </w:t>
      </w:r>
      <w:r w:rsidR="00333F13" w:rsidRPr="006A311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6A3118">
        <w:rPr>
          <w:rFonts w:ascii="Times New Roman" w:hAnsi="Times New Roman" w:cs="Times New Roman"/>
          <w:sz w:val="24"/>
          <w:szCs w:val="24"/>
        </w:rPr>
        <w:t xml:space="preserve">и музейного комплекса. </w:t>
      </w:r>
    </w:p>
    <w:p w14:paraId="107066B4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16.30 – 17.45. Видеосвязь «В кругу друзей». Воспоминания и выступления друзей и коллег С. М. Зорина (Сергей</w:t>
      </w:r>
      <w:r w:rsidR="00333F13"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>Жигалкин, Москва; Даниил Фридман, Будапешт, Венгрия; Михаил Заливадный, Санкт-Петербург</w:t>
      </w:r>
      <w:r w:rsidR="00A12371" w:rsidRPr="006A3118">
        <w:rPr>
          <w:rFonts w:ascii="Times New Roman" w:hAnsi="Times New Roman" w:cs="Times New Roman"/>
          <w:sz w:val="24"/>
          <w:szCs w:val="24"/>
        </w:rPr>
        <w:t>;</w:t>
      </w:r>
      <w:r w:rsidRPr="006A3118">
        <w:rPr>
          <w:rFonts w:ascii="Times New Roman" w:hAnsi="Times New Roman" w:cs="Times New Roman"/>
          <w:sz w:val="24"/>
          <w:szCs w:val="24"/>
        </w:rPr>
        <w:t xml:space="preserve"> Роман Романов, Москва; Лидия Кавина, Оксфорд, Великобритания; Рустам Сайфуллин, Казань; Анна Колейчук, Москва; Тамара Заяшникова, Москва) </w:t>
      </w:r>
    </w:p>
    <w:p w14:paraId="4320CCD9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17.50 – 18.50.</w:t>
      </w:r>
    </w:p>
    <w:p w14:paraId="5C5F8948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Голованова Дарья Ивановна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582270F0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Аудиовизуальные композиции музыкальной светоживописи и Оптического театра </w:t>
      </w:r>
    </w:p>
    <w:p w14:paraId="3C53829A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Пруденко Янина Дмитриевна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="00333F13" w:rsidRPr="006A3118">
        <w:rPr>
          <w:rFonts w:ascii="Times New Roman" w:hAnsi="Times New Roman" w:cs="Times New Roman"/>
          <w:sz w:val="24"/>
          <w:szCs w:val="24"/>
        </w:rPr>
        <w:t>(Москва)</w:t>
      </w:r>
    </w:p>
    <w:p w14:paraId="6AC6187F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Полтавские Прометеи: от концерта Скрябина до Лаборатории цветодинамических устройств Сергея Зорина</w:t>
      </w:r>
    </w:p>
    <w:p w14:paraId="4CA6B613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Колганова Ольга Викторовна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32A3CD25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«</w:t>
      </w:r>
      <w:r w:rsidRPr="006A3118">
        <w:rPr>
          <w:rFonts w:ascii="Times New Roman" w:hAnsi="Times New Roman" w:cs="Times New Roman"/>
          <w:i/>
          <w:iCs/>
          <w:sz w:val="24"/>
          <w:szCs w:val="24"/>
        </w:rPr>
        <w:t>Окно в тонкий мир</w:t>
      </w:r>
      <w:r w:rsidRPr="006A3118">
        <w:rPr>
          <w:rFonts w:ascii="Times New Roman" w:hAnsi="Times New Roman" w:cs="Times New Roman"/>
          <w:sz w:val="24"/>
          <w:szCs w:val="24"/>
        </w:rPr>
        <w:t>»: Памяти основателя Оптического театра Сергея Зорина (1944–2023)</w:t>
      </w:r>
    </w:p>
    <w:p w14:paraId="5101E0E7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Максимова Анастасия Борисовна, Филиппова Гульнара Фаридовна</w:t>
      </w:r>
      <w:r w:rsidR="00333F13"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>(Казань)</w:t>
      </w:r>
    </w:p>
    <w:p w14:paraId="501DDD4D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С. М. Зорин в Казани. Обзор материалов архивной и книжной коллекции</w:t>
      </w:r>
    </w:p>
    <w:p w14:paraId="24BFB595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19.00 – 19.45. Ужин</w:t>
      </w:r>
    </w:p>
    <w:p w14:paraId="69A5CA1A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20.00 – 21.30. Вечерняя программа в доме светохудожника С. М. Зорина</w:t>
      </w:r>
    </w:p>
    <w:p w14:paraId="18473166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Посещение будущего Музея </w:t>
      </w:r>
      <w:r w:rsidR="00AC3E66" w:rsidRPr="006A3118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6A3118">
        <w:rPr>
          <w:rFonts w:ascii="Times New Roman" w:hAnsi="Times New Roman" w:cs="Times New Roman"/>
          <w:sz w:val="24"/>
          <w:szCs w:val="24"/>
        </w:rPr>
        <w:t xml:space="preserve">синтеза Света и Звука </w:t>
      </w:r>
    </w:p>
    <w:p w14:paraId="7E3EC362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Корниенко Сергей Сергеевич, Голованова Дарья Ивановна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 </w:t>
      </w:r>
    </w:p>
    <w:p w14:paraId="48DA82AF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Презентация книги С.</w:t>
      </w:r>
      <w:r w:rsidR="00A12371" w:rsidRPr="006A3118">
        <w:rPr>
          <w:rFonts w:ascii="Times New Roman" w:hAnsi="Times New Roman" w:cs="Times New Roman"/>
          <w:sz w:val="24"/>
          <w:szCs w:val="24"/>
        </w:rPr>
        <w:t> </w:t>
      </w:r>
      <w:r w:rsidRPr="006A3118">
        <w:rPr>
          <w:rFonts w:ascii="Times New Roman" w:hAnsi="Times New Roman" w:cs="Times New Roman"/>
          <w:sz w:val="24"/>
          <w:szCs w:val="24"/>
        </w:rPr>
        <w:t>М.</w:t>
      </w:r>
      <w:r w:rsidR="00A12371" w:rsidRPr="006A3118">
        <w:rPr>
          <w:rFonts w:ascii="Times New Roman" w:hAnsi="Times New Roman" w:cs="Times New Roman"/>
          <w:sz w:val="24"/>
          <w:szCs w:val="24"/>
        </w:rPr>
        <w:t> </w:t>
      </w:r>
      <w:r w:rsidRPr="006A3118">
        <w:rPr>
          <w:rFonts w:ascii="Times New Roman" w:hAnsi="Times New Roman" w:cs="Times New Roman"/>
          <w:sz w:val="24"/>
          <w:szCs w:val="24"/>
        </w:rPr>
        <w:t>Зорина «Музыкальная светоживопись. История одной жизни, посвященной реализации мечты»</w:t>
      </w:r>
    </w:p>
    <w:p w14:paraId="01D445A0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Демонстрация воссозданного светового инструмента С. М. Зорина «Портативный инструмент светохудожника» (к 60-летию изобретения инструмента)</w:t>
      </w:r>
    </w:p>
    <w:p w14:paraId="477FBAA1" w14:textId="77777777" w:rsidR="006809B8" w:rsidRPr="006A3118" w:rsidRDefault="006809B8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27927A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18">
        <w:rPr>
          <w:rFonts w:ascii="Times New Roman" w:hAnsi="Times New Roman" w:cs="Times New Roman"/>
          <w:b/>
          <w:sz w:val="24"/>
          <w:szCs w:val="24"/>
        </w:rPr>
        <w:t xml:space="preserve">1 июля </w:t>
      </w:r>
      <w:r w:rsidR="00037C9D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2B2B1096" w14:textId="77777777" w:rsidR="006809B8" w:rsidRPr="00FB6E32" w:rsidRDefault="00D33702" w:rsidP="007A293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г. Казань, ул.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Бурхана Шахиди, д.</w:t>
      </w:r>
      <w:r w:rsidR="00037C9D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7. Центр современной культуры «Смена»</w:t>
      </w:r>
    </w:p>
    <w:p w14:paraId="2E282229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16.30 – 17.00. Регистрация участников</w:t>
      </w:r>
    </w:p>
    <w:p w14:paraId="54B3464D" w14:textId="77777777" w:rsidR="00D419B4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17.00 – 17.30. Выступление председателя Оргкомитета</w:t>
      </w:r>
      <w:r w:rsidR="00A12371" w:rsidRPr="006A3118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>Константина Васильевича Худякова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D419B4">
        <w:rPr>
          <w:rFonts w:ascii="Times New Roman" w:hAnsi="Times New Roman" w:cs="Times New Roman"/>
          <w:sz w:val="24"/>
          <w:szCs w:val="24"/>
        </w:rPr>
        <w:t xml:space="preserve">. </w:t>
      </w:r>
      <w:r w:rsidRPr="006A3118">
        <w:rPr>
          <w:rFonts w:ascii="Times New Roman" w:hAnsi="Times New Roman" w:cs="Times New Roman"/>
          <w:sz w:val="24"/>
          <w:szCs w:val="24"/>
        </w:rPr>
        <w:t>Приветственные слова почетных гостей</w:t>
      </w:r>
      <w:r w:rsidR="00D419B4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14:paraId="7C9CD5C8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17.30 – 18.30. Пленарное заседание</w:t>
      </w:r>
    </w:p>
    <w:p w14:paraId="27C24362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Конанчук Светлана Витальевна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629FC577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Актуальная эстетика: феномен синестезии и синтез искусств</w:t>
      </w:r>
    </w:p>
    <w:p w14:paraId="26674F48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Коляденко Нина Павловна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(Новосибирск)</w:t>
      </w:r>
    </w:p>
    <w:p w14:paraId="645949F5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Синестетическое воплощение в творчестве М. Пруста и К. Дебюсси идеи «длящегося настоящего» А. Бергсона</w:t>
      </w:r>
    </w:p>
    <w:p w14:paraId="50771CD0" w14:textId="77777777" w:rsidR="006809B8" w:rsidRPr="006A3118" w:rsidRDefault="00D33702" w:rsidP="00091FB3">
      <w:pPr>
        <w:pStyle w:val="a8"/>
        <w:spacing w:beforeAutospacing="0" w:after="0" w:afterAutospacing="0"/>
      </w:pPr>
      <w:r w:rsidRPr="006A3118">
        <w:rPr>
          <w:b/>
          <w:i/>
        </w:rPr>
        <w:t xml:space="preserve">Мациевский </w:t>
      </w:r>
      <w:r w:rsidRPr="006A3118">
        <w:rPr>
          <w:b/>
          <w:i/>
          <w:color w:val="000000"/>
        </w:rPr>
        <w:t>Игорь Владимирович</w:t>
      </w:r>
      <w:r w:rsidRPr="006A3118">
        <w:rPr>
          <w:color w:val="000000"/>
        </w:rPr>
        <w:t xml:space="preserve"> (Санкт-Петербург)</w:t>
      </w:r>
    </w:p>
    <w:p w14:paraId="0499251E" w14:textId="77777777" w:rsidR="006809B8" w:rsidRPr="006A3118" w:rsidRDefault="00D33702" w:rsidP="00091FB3">
      <w:pPr>
        <w:pStyle w:val="a8"/>
        <w:spacing w:beforeAutospacing="0" w:after="0" w:afterAutospacing="0"/>
        <w:rPr>
          <w:color w:val="000000"/>
        </w:rPr>
      </w:pPr>
      <w:r w:rsidRPr="006A3118">
        <w:rPr>
          <w:color w:val="000000"/>
        </w:rPr>
        <w:t>Природные и социо-фyнкциональные предпосылки взаимодействия аудиальных и визуальных искусств</w:t>
      </w:r>
    </w:p>
    <w:p w14:paraId="0231A34E" w14:textId="77777777" w:rsidR="00037C9D" w:rsidRDefault="00037C9D" w:rsidP="00037C9D">
      <w:pPr>
        <w:pStyle w:val="a8"/>
        <w:spacing w:beforeAutospacing="0" w:after="0" w:afterAutospacing="0"/>
      </w:pPr>
      <w:r w:rsidRPr="00B10F21">
        <w:rPr>
          <w:b/>
          <w:i/>
        </w:rPr>
        <w:t>Демонстрация</w:t>
      </w:r>
      <w:r w:rsidRPr="00B10F21">
        <w:t xml:space="preserve"> музыкальной новеллы Игоря Мациевского «</w:t>
      </w:r>
      <w:r w:rsidRPr="00B10F21">
        <w:rPr>
          <w:lang w:val="en-US"/>
        </w:rPr>
        <w:t>Prisiminimai</w:t>
      </w:r>
      <w:r w:rsidRPr="00B10F21">
        <w:t>» (Воспоминания) (2009) в исполнении Оркестра национальных инструментов Клайпедских факультетов Литовской государственной Консерватории (дирижер В. Тятянскас) с видеорядом картин М. К. Чюрл</w:t>
      </w:r>
      <w:r w:rsidR="00B10F21" w:rsidRPr="00B10F21">
        <w:t>ё</w:t>
      </w:r>
      <w:r w:rsidRPr="00B10F21">
        <w:t>ниса (выбор и монтаж: Гдалий Гармиза и Игорь Мациевский, 2021)</w:t>
      </w:r>
    </w:p>
    <w:p w14:paraId="45528BAD" w14:textId="77777777" w:rsidR="006A3118" w:rsidRPr="006A3118" w:rsidRDefault="006A3118" w:rsidP="00091FB3">
      <w:pPr>
        <w:pStyle w:val="a8"/>
        <w:spacing w:beforeAutospacing="0" w:after="0" w:afterAutospacing="0"/>
        <w:rPr>
          <w:color w:val="000000"/>
        </w:rPr>
      </w:pPr>
    </w:p>
    <w:p w14:paraId="0AC5495D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18.30 – 19.</w:t>
      </w:r>
      <w:r w:rsidR="00D419B4">
        <w:rPr>
          <w:rFonts w:ascii="Times New Roman" w:hAnsi="Times New Roman" w:cs="Times New Roman"/>
          <w:sz w:val="24"/>
          <w:szCs w:val="24"/>
        </w:rPr>
        <w:t>00. Перерыв</w:t>
      </w:r>
    </w:p>
    <w:p w14:paraId="4D9C3346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19.00. – 20.30. Программа концертных выступлений и видеопоказов</w:t>
      </w:r>
    </w:p>
    <w:p w14:paraId="7C67F0F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Худяков Константин Васильевич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3A956E68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Видеопрезентация цифровой работы «Искусство глубокого погружения» </w:t>
      </w:r>
    </w:p>
    <w:p w14:paraId="11B96AB8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Безоков Ярослав Александрович (Новосибирс</w:t>
      </w:r>
      <w:r w:rsidRPr="00A41A6F">
        <w:rPr>
          <w:rFonts w:ascii="Times New Roman" w:hAnsi="Times New Roman" w:cs="Times New Roman"/>
          <w:b/>
          <w:i/>
          <w:sz w:val="24"/>
          <w:szCs w:val="24"/>
        </w:rPr>
        <w:t>к)</w:t>
      </w:r>
      <w:r w:rsidR="007A65ED" w:rsidRPr="00A41A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 Болдырев Никита Александрович (Москва)</w:t>
      </w:r>
    </w:p>
    <w:p w14:paraId="113FCDA5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Светомузыкальная композиция «Пиксель»</w:t>
      </w:r>
    </w:p>
    <w:p w14:paraId="57C0DA47" w14:textId="77777777" w:rsidR="005F3826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Корниенко Сергей Сергеевич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 </w:t>
      </w:r>
    </w:p>
    <w:p w14:paraId="1C82BD7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Презентация проекта Лаборатории светоживописи при МИТУ-МАСИ с видеопоказом светоживописных композиций</w:t>
      </w:r>
    </w:p>
    <w:p w14:paraId="5EAC7399" w14:textId="77777777" w:rsidR="005F3826" w:rsidRPr="00D96144" w:rsidRDefault="00B22B61" w:rsidP="00091FB3">
      <w:pPr>
        <w:pStyle w:val="a8"/>
        <w:spacing w:beforeAutospacing="0" w:after="0" w:afterAutospacing="0"/>
      </w:pPr>
      <w:r w:rsidRPr="00D96144">
        <w:rPr>
          <w:b/>
          <w:bCs/>
          <w:i/>
          <w:iCs/>
        </w:rPr>
        <w:t xml:space="preserve">Голтыхов Алексей </w:t>
      </w:r>
      <w:r w:rsidR="005F3826" w:rsidRPr="00D96144">
        <w:rPr>
          <w:b/>
          <w:bCs/>
          <w:i/>
          <w:iCs/>
        </w:rPr>
        <w:t>Геннадьевич</w:t>
      </w:r>
      <w:r w:rsidR="005F3826" w:rsidRPr="00D96144">
        <w:t xml:space="preserve"> (Москва) </w:t>
      </w:r>
    </w:p>
    <w:p w14:paraId="18DB92D8" w14:textId="77777777" w:rsidR="006809B8" w:rsidRPr="006A3118" w:rsidRDefault="00B22B61" w:rsidP="00091FB3">
      <w:pPr>
        <w:pStyle w:val="a8"/>
        <w:spacing w:beforeAutospacing="0" w:after="0" w:afterAutospacing="0"/>
      </w:pPr>
      <w:r w:rsidRPr="00D96144">
        <w:t xml:space="preserve">Презентация </w:t>
      </w:r>
      <w:r w:rsidR="005F3826" w:rsidRPr="00D96144">
        <w:t>к</w:t>
      </w:r>
      <w:r w:rsidRPr="00D96144">
        <w:t>ороткометражн</w:t>
      </w:r>
      <w:r w:rsidR="005F3826" w:rsidRPr="00D96144">
        <w:t>ого</w:t>
      </w:r>
      <w:r w:rsidRPr="00D96144">
        <w:t xml:space="preserve"> фильм</w:t>
      </w:r>
      <w:r w:rsidR="005F3826" w:rsidRPr="00D96144">
        <w:t>а</w:t>
      </w:r>
      <w:r w:rsidRPr="00D96144">
        <w:t xml:space="preserve"> «Музыка и Свет» об идее создания Московского Театра Света</w:t>
      </w:r>
      <w:r w:rsidR="005F3826" w:rsidRPr="00D96144">
        <w:t xml:space="preserve"> (</w:t>
      </w:r>
      <w:r w:rsidRPr="00D96144">
        <w:t>2014</w:t>
      </w:r>
      <w:r w:rsidR="005F3826" w:rsidRPr="00D96144">
        <w:t xml:space="preserve"> г., реж. А.</w:t>
      </w:r>
      <w:r w:rsidR="00D96144" w:rsidRPr="00D96144">
        <w:t> </w:t>
      </w:r>
      <w:r w:rsidR="005F3826" w:rsidRPr="00D96144">
        <w:t>Голтыхов)</w:t>
      </w:r>
    </w:p>
    <w:p w14:paraId="3A9D2F47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sz w:val="24"/>
          <w:szCs w:val="24"/>
        </w:rPr>
        <w:t>2 июля 2023</w:t>
      </w:r>
      <w:r w:rsidR="005F382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2B8338" w14:textId="77777777" w:rsidR="006809B8" w:rsidRPr="00FB6E32" w:rsidRDefault="00D33702" w:rsidP="007A293C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>Казань, ул. Бурхана Шахиди, 7</w:t>
      </w:r>
      <w:r w:rsidR="007A293C" w:rsidRPr="00FB6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>Лекционный зал Центра современной культуры «Смена», 2 этаж</w:t>
      </w:r>
    </w:p>
    <w:p w14:paraId="0F55DFAD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10.00</w:t>
      </w:r>
      <w:r w:rsidR="009356E3" w:rsidRPr="006A3118">
        <w:rPr>
          <w:rFonts w:ascii="Times New Roman" w:hAnsi="Times New Roman" w:cs="Times New Roman"/>
          <w:sz w:val="24"/>
          <w:szCs w:val="24"/>
        </w:rPr>
        <w:t xml:space="preserve">. – </w:t>
      </w:r>
      <w:r w:rsidRPr="006A3118">
        <w:rPr>
          <w:rFonts w:ascii="Times New Roman" w:hAnsi="Times New Roman" w:cs="Times New Roman"/>
          <w:sz w:val="24"/>
          <w:szCs w:val="24"/>
        </w:rPr>
        <w:t>13.00</w:t>
      </w:r>
      <w:r w:rsidR="009356E3" w:rsidRPr="006A3118">
        <w:rPr>
          <w:rFonts w:ascii="Times New Roman" w:hAnsi="Times New Roman" w:cs="Times New Roman"/>
          <w:sz w:val="24"/>
          <w:szCs w:val="24"/>
        </w:rPr>
        <w:t>.</w:t>
      </w:r>
      <w:r w:rsidRPr="006A3118">
        <w:rPr>
          <w:rFonts w:ascii="Times New Roman" w:hAnsi="Times New Roman" w:cs="Times New Roman"/>
          <w:sz w:val="24"/>
          <w:szCs w:val="24"/>
        </w:rPr>
        <w:t xml:space="preserve"> Секция «Технологические, аудиовизуальные и междисциплинарные проекты в искусстве (исторический аспект)</w:t>
      </w:r>
      <w:r w:rsidR="00E9548D" w:rsidRPr="001C59AD">
        <w:rPr>
          <w:rFonts w:ascii="Times New Roman" w:hAnsi="Times New Roman" w:cs="Times New Roman"/>
          <w:sz w:val="24"/>
          <w:szCs w:val="24"/>
        </w:rPr>
        <w:t>»</w:t>
      </w:r>
      <w:r w:rsidRPr="001C59AD">
        <w:rPr>
          <w:rFonts w:ascii="Times New Roman" w:hAnsi="Times New Roman" w:cs="Times New Roman"/>
          <w:sz w:val="24"/>
          <w:szCs w:val="24"/>
        </w:rPr>
        <w:t>.</w:t>
      </w:r>
      <w:r w:rsidRPr="006A3118">
        <w:rPr>
          <w:rFonts w:ascii="Times New Roman" w:hAnsi="Times New Roman" w:cs="Times New Roman"/>
          <w:sz w:val="24"/>
          <w:szCs w:val="24"/>
        </w:rPr>
        <w:t xml:space="preserve"> Время выступления строго 15 минут! </w:t>
      </w:r>
    </w:p>
    <w:p w14:paraId="6C72ABA3" w14:textId="77777777" w:rsidR="006809B8" w:rsidRPr="006A3118" w:rsidRDefault="006809B8" w:rsidP="00091FB3">
      <w:pPr>
        <w:pStyle w:val="a8"/>
        <w:spacing w:beforeAutospacing="0" w:after="0" w:afterAutospacing="0"/>
      </w:pPr>
    </w:p>
    <w:p w14:paraId="062F8A79" w14:textId="77777777" w:rsidR="006809B8" w:rsidRPr="006A3118" w:rsidRDefault="00D33702" w:rsidP="00091FB3">
      <w:pPr>
        <w:pStyle w:val="a8"/>
        <w:spacing w:beforeAutospacing="0" w:after="0" w:afterAutospacing="0"/>
        <w:rPr>
          <w:rStyle w:val="eopscxw230579747bcx2"/>
        </w:rPr>
      </w:pPr>
      <w:r w:rsidRPr="006A3118">
        <w:rPr>
          <w:rStyle w:val="eopscxw230579747bcx2"/>
          <w:b/>
          <w:i/>
        </w:rPr>
        <w:t>Чудинова Ирина Анатольевна</w:t>
      </w:r>
      <w:r w:rsidRPr="006A3118">
        <w:rPr>
          <w:rStyle w:val="eopscxw230579747bcx2"/>
        </w:rPr>
        <w:t xml:space="preserve"> (Санкт-Петербург)</w:t>
      </w:r>
    </w:p>
    <w:p w14:paraId="68DFF9FA" w14:textId="77777777" w:rsidR="006809B8" w:rsidRPr="006A3118" w:rsidRDefault="00D33702" w:rsidP="00091FB3">
      <w:pPr>
        <w:pStyle w:val="a8"/>
        <w:spacing w:beforeAutospacing="0" w:after="0" w:afterAutospacing="0"/>
        <w:rPr>
          <w:rStyle w:val="eopscxw230579747bcx2"/>
        </w:rPr>
      </w:pPr>
      <w:r w:rsidRPr="006A3118">
        <w:rPr>
          <w:rStyle w:val="eopscxw230579747bcx2"/>
        </w:rPr>
        <w:lastRenderedPageBreak/>
        <w:t>Световая программа византийского и древнерусского храма</w:t>
      </w:r>
    </w:p>
    <w:p w14:paraId="7385EA99" w14:textId="77777777" w:rsidR="009356E3" w:rsidRPr="006A3118" w:rsidRDefault="009356E3" w:rsidP="009356E3">
      <w:pPr>
        <w:pStyle w:val="a8"/>
        <w:spacing w:beforeAutospacing="0" w:after="0" w:afterAutospacing="0"/>
        <w:rPr>
          <w:bCs/>
          <w:iCs/>
          <w:color w:val="000000"/>
        </w:rPr>
      </w:pPr>
      <w:r w:rsidRPr="006A3118">
        <w:rPr>
          <w:b/>
          <w:bCs/>
          <w:i/>
          <w:iCs/>
          <w:color w:val="000000"/>
        </w:rPr>
        <w:t>Серегина Наталья Семеновна</w:t>
      </w:r>
      <w:r w:rsidRPr="006A3118">
        <w:rPr>
          <w:bCs/>
          <w:iCs/>
          <w:color w:val="000000"/>
        </w:rPr>
        <w:t xml:space="preserve"> (Санкт-Петербург)</w:t>
      </w:r>
    </w:p>
    <w:p w14:paraId="7385D64E" w14:textId="77777777" w:rsidR="009356E3" w:rsidRPr="006A3118" w:rsidRDefault="009356E3" w:rsidP="009356E3">
      <w:pPr>
        <w:shd w:val="clear" w:color="auto" w:fill="FFFFFF"/>
        <w:spacing w:after="0" w:line="240" w:lineRule="auto"/>
        <w:rPr>
          <w:rStyle w:val="eopscxw230579747bcx2"/>
          <w:rFonts w:ascii="Times New Roman" w:hAnsi="Times New Roman"/>
          <w:bCs/>
          <w:sz w:val="24"/>
          <w:szCs w:val="24"/>
        </w:rPr>
      </w:pPr>
      <w:r w:rsidRPr="006A3118">
        <w:rPr>
          <w:rStyle w:val="eopscxw230579747bcx2"/>
          <w:rFonts w:ascii="Times New Roman" w:hAnsi="Times New Roman"/>
          <w:bCs/>
          <w:sz w:val="24"/>
          <w:szCs w:val="24"/>
        </w:rPr>
        <w:t>«Светозвук» в произведениях Виктора Ульянича</w:t>
      </w:r>
    </w:p>
    <w:p w14:paraId="707B6FBC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Заливадный Михаил Сергеевич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4A7A73CF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восточные модели звукорядов и ритмов: синестетическое и теоретико-аналитическое значение</w:t>
      </w:r>
    </w:p>
    <w:p w14:paraId="56B9B76C" w14:textId="77777777" w:rsidR="006809B8" w:rsidRPr="006A3118" w:rsidRDefault="00D33702" w:rsidP="00091FB3">
      <w:pPr>
        <w:pStyle w:val="a8"/>
        <w:spacing w:beforeAutospacing="0" w:after="0" w:afterAutospacing="0"/>
        <w:rPr>
          <w:color w:val="000000"/>
        </w:rPr>
      </w:pPr>
      <w:r w:rsidRPr="006A3118">
        <w:rPr>
          <w:b/>
          <w:i/>
          <w:color w:val="000000"/>
        </w:rPr>
        <w:t>Булатова Динара Айдаровна</w:t>
      </w:r>
      <w:r w:rsidRPr="006A3118">
        <w:rPr>
          <w:color w:val="000000"/>
        </w:rPr>
        <w:t xml:space="preserve"> (Санкт-Петербург)</w:t>
      </w:r>
    </w:p>
    <w:p w14:paraId="2DBE814D" w14:textId="77777777" w:rsidR="006809B8" w:rsidRPr="006A3118" w:rsidRDefault="00D33702" w:rsidP="00091FB3">
      <w:pPr>
        <w:spacing w:after="0" w:line="240" w:lineRule="auto"/>
        <w:rPr>
          <w:rStyle w:val="normaltextrunscxw230579747bcx2"/>
          <w:rFonts w:ascii="Times New Roman" w:hAnsi="Times New Roman"/>
          <w:sz w:val="24"/>
          <w:szCs w:val="24"/>
        </w:rPr>
      </w:pPr>
      <w:r w:rsidRPr="006A3118">
        <w:rPr>
          <w:rStyle w:val="normaltextrunscxw230579747bcx2"/>
          <w:rFonts w:ascii="Times New Roman" w:hAnsi="Times New Roman"/>
          <w:sz w:val="24"/>
          <w:szCs w:val="24"/>
        </w:rPr>
        <w:t>Проблемы звуковой эстетики в тюркской смычковой культуре</w:t>
      </w:r>
    </w:p>
    <w:p w14:paraId="0073435D" w14:textId="77777777" w:rsidR="006809B8" w:rsidRPr="006A3118" w:rsidRDefault="00D33702" w:rsidP="00091FB3">
      <w:pPr>
        <w:pStyle w:val="a8"/>
        <w:spacing w:beforeAutospacing="0" w:after="0" w:afterAutospacing="0"/>
      </w:pPr>
      <w:r w:rsidRPr="006A3118">
        <w:rPr>
          <w:b/>
          <w:i/>
          <w:color w:val="000000"/>
        </w:rPr>
        <w:t>Тавлай Галина Валентиновна</w:t>
      </w:r>
      <w:r w:rsidRPr="006A3118">
        <w:rPr>
          <w:color w:val="000000"/>
        </w:rPr>
        <w:t xml:space="preserve"> (Санкт-Петербург)</w:t>
      </w:r>
    </w:p>
    <w:p w14:paraId="60EBF8D6" w14:textId="77777777" w:rsidR="006809B8" w:rsidRPr="006A3118" w:rsidRDefault="00D33702" w:rsidP="00091FB3">
      <w:pPr>
        <w:pStyle w:val="a8"/>
        <w:spacing w:beforeAutospacing="0" w:after="0" w:afterAutospacing="0"/>
        <w:rPr>
          <w:color w:val="000000"/>
        </w:rPr>
      </w:pPr>
      <w:r w:rsidRPr="006A3118">
        <w:rPr>
          <w:color w:val="000000"/>
        </w:rPr>
        <w:t>Метафорическое воплощение синестезии звука и света в ансамблевом звучании белорусских обрядовых песен</w:t>
      </w:r>
    </w:p>
    <w:p w14:paraId="57B6107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Никаноров Александр Борисович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7EA2B204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колокольной терминологии московского звонаря Константина Сараджева (1900–1942) в его устных высказываниях и теоретических трудах</w:t>
      </w:r>
    </w:p>
    <w:p w14:paraId="42944F45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Лютаева Мария Сергеевна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(Владимир) </w:t>
      </w:r>
    </w:p>
    <w:p w14:paraId="4EB1E1C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Симфония музыки, танца и цвета. Опыт синтеза искусств в фантастической опере-балете «Млада» (1892) Н. А. Римского-Корсакова</w:t>
      </w:r>
    </w:p>
    <w:p w14:paraId="19309094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Зайцева Марина Леонидовна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14:paraId="77273117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«Картинки с выставки» М. Мусоргского и песочная анимация А. Кириллова: к проблеме художественного синтеза</w:t>
      </w:r>
    </w:p>
    <w:p w14:paraId="35932974" w14:textId="77777777" w:rsidR="009356E3" w:rsidRPr="006A3118" w:rsidRDefault="00D33702" w:rsidP="00091FB3">
      <w:pPr>
        <w:pStyle w:val="a8"/>
        <w:spacing w:beforeAutospacing="0" w:after="0" w:afterAutospacing="0"/>
      </w:pPr>
      <w:r w:rsidRPr="006A3118">
        <w:rPr>
          <w:b/>
          <w:i/>
        </w:rPr>
        <w:t>Волкова Полина Станиславовна, У Сянцзе</w:t>
      </w:r>
      <w:r w:rsidRPr="006A3118">
        <w:t xml:space="preserve"> (Санкт-Петербург) </w:t>
      </w:r>
    </w:p>
    <w:p w14:paraId="69AA28C5" w14:textId="77777777" w:rsidR="006809B8" w:rsidRPr="006A3118" w:rsidRDefault="00D33702" w:rsidP="00091FB3">
      <w:pPr>
        <w:pStyle w:val="a8"/>
        <w:spacing w:beforeAutospacing="0" w:after="0" w:afterAutospacing="0"/>
      </w:pPr>
      <w:r w:rsidRPr="006A3118">
        <w:t>Феруччо Бузони как синтетический тип личности</w:t>
      </w:r>
    </w:p>
    <w:p w14:paraId="3FEB016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Ярош Ольга Владимировна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(Красноярск)</w:t>
      </w:r>
    </w:p>
    <w:p w14:paraId="35A1C594" w14:textId="77777777" w:rsidR="006809B8" w:rsidRDefault="00D33702" w:rsidP="00091F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«Пагоды» из фортепианного цикла «Эстампы» К. Дебюсси как образец синтеза искусств</w:t>
      </w:r>
    </w:p>
    <w:p w14:paraId="1A258D98" w14:textId="77777777" w:rsidR="00C76B3A" w:rsidRPr="006A3118" w:rsidRDefault="00C76B3A" w:rsidP="00C7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Дарда Валерия Николаевна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2DB5B6FE" w14:textId="77777777" w:rsidR="00C76B3A" w:rsidRPr="006A3118" w:rsidRDefault="00C76B3A" w:rsidP="00C7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музыка рубежа XX–XXI веков (на примере творчества композитора Владислава Панченко)</w:t>
      </w:r>
    </w:p>
    <w:p w14:paraId="2F39FFA6" w14:textId="77777777" w:rsidR="00C76B3A" w:rsidRDefault="00D96144" w:rsidP="00091F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Сень Марина Адольфовна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5F1140D2" w14:textId="77777777" w:rsidR="00D5116E" w:rsidRDefault="00D96144" w:rsidP="00091F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9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будущее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9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</w:t>
      </w:r>
      <w:r w:rsidR="003C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F09700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13.00 – 14.00. Обед</w:t>
      </w:r>
    </w:p>
    <w:p w14:paraId="2FDDA541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14.00 – 17.00. </w:t>
      </w:r>
      <w:r w:rsidR="009356E3" w:rsidRPr="006A3118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6A3118">
        <w:rPr>
          <w:rFonts w:ascii="Times New Roman" w:hAnsi="Times New Roman" w:cs="Times New Roman"/>
          <w:sz w:val="24"/>
          <w:szCs w:val="24"/>
        </w:rPr>
        <w:t>«Технологические, аудиовизуальные и междисциплинарные проекты в искусстве (исторический аспект)</w:t>
      </w:r>
    </w:p>
    <w:p w14:paraId="651988AD" w14:textId="77777777" w:rsidR="006809B8" w:rsidRPr="006A3118" w:rsidRDefault="00D33702" w:rsidP="000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Дубинский Иван Сергеевич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14:paraId="1F9D3B6D" w14:textId="77777777" w:rsidR="006809B8" w:rsidRPr="006A3118" w:rsidRDefault="00D33702" w:rsidP="000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Рецепция идей Луи-Бертрана Кастеля в художественной теории и практике Михаила Матюшина</w:t>
      </w:r>
    </w:p>
    <w:p w14:paraId="6DFD919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Сорокина Дарья Дмитриевна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(Париж, Франция)</w:t>
      </w:r>
    </w:p>
    <w:p w14:paraId="33C8767A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Синестезия во ВХУТЕМАСе: сложности интерпретации</w:t>
      </w:r>
    </w:p>
    <w:p w14:paraId="2C75E796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Спиридонова Анна Михайловна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424220FC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Свет как медиум в живописи русского кубофутуризма. К вопросу зарождения технологического искусства в России</w:t>
      </w:r>
    </w:p>
    <w:p w14:paraId="7DF845ED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Попова Екатерина Юрьевна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>(Санкт-Петербург)</w:t>
      </w:r>
    </w:p>
    <w:p w14:paraId="389F81E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концепции синтеза искусств В. В. Кандинского на творческую систему метаэлементализма С. В. Ковальского</w:t>
      </w:r>
    </w:p>
    <w:p w14:paraId="5A46FE23" w14:textId="77777777" w:rsidR="0061523E" w:rsidRPr="006A3118" w:rsidRDefault="0061523E" w:rsidP="0061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Семенова Елена Дмитриевна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70907DA5" w14:textId="77777777" w:rsidR="0061523E" w:rsidRPr="006A3118" w:rsidRDefault="0061523E" w:rsidP="0061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lastRenderedPageBreak/>
        <w:t>Трансфер идей синтеза искусств в оборонную промышленность на примере изобретений отечественных авторов XX века</w:t>
      </w:r>
    </w:p>
    <w:p w14:paraId="72312996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Погарский Алексей Сергеевич, Ростовская Олеся Васильевна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 – Санкт-Петербург)</w:t>
      </w:r>
    </w:p>
    <w:p w14:paraId="63154910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Реконструкция партитуры А. Шнитке «Поток» для синтезатора АНС</w:t>
      </w:r>
    </w:p>
    <w:p w14:paraId="42A0E878" w14:textId="77777777" w:rsidR="009356E3" w:rsidRPr="006A3118" w:rsidRDefault="009356E3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Карпец Максим Иванович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32030E86" w14:textId="77777777" w:rsidR="009356E3" w:rsidRPr="006A3118" w:rsidRDefault="009356E3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Style w:val="eopscxw230579747bcx2"/>
          <w:rFonts w:ascii="Times New Roman" w:hAnsi="Times New Roman"/>
          <w:sz w:val="24"/>
          <w:szCs w:val="24"/>
        </w:rPr>
        <w:t>Новые реальности и инструментарий творческих практик современной музыкальной композиции</w:t>
      </w:r>
    </w:p>
    <w:p w14:paraId="3A50F6BC" w14:textId="77777777" w:rsidR="0061523E" w:rsidRPr="006A3118" w:rsidRDefault="0061523E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Ковалевский Георгий Викторович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4F164BC9" w14:textId="77777777" w:rsidR="0061523E" w:rsidRPr="006A3118" w:rsidRDefault="0061523E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 как часть музыкального текста в партитурах Александра Кнайфеля</w:t>
      </w:r>
    </w:p>
    <w:p w14:paraId="25662E6B" w14:textId="77777777" w:rsidR="0061523E" w:rsidRPr="006A3118" w:rsidRDefault="0061523E" w:rsidP="0061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Буччо Даниэле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(Казань, Кремона, Италия)</w:t>
      </w:r>
    </w:p>
    <w:p w14:paraId="5C0F94E3" w14:textId="77777777" w:rsidR="0061523E" w:rsidRPr="006A3118" w:rsidRDefault="0061523E" w:rsidP="00615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О соответствиях выразительных средств в сценических произведениях Ивана Вышнеградского</w:t>
      </w:r>
    </w:p>
    <w:p w14:paraId="5CCFB662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Презентация 3</w:t>
      </w: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</w:t>
      </w: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-визуализаций макетов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Храмов синтеза искусств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осуществленных для выставки «От музыки к свету. Посвящение Скрябину» (куратор Елена Семенова; научные консультанты: Янина Пруденко, Ольга Колганова, Надежда Каргаполова, Андрей Бандура)</w:t>
      </w:r>
    </w:p>
    <w:p w14:paraId="2794B95A" w14:textId="77777777" w:rsidR="0061523E" w:rsidRPr="006A3118" w:rsidRDefault="0061523E" w:rsidP="00091FB3">
      <w:pPr>
        <w:spacing w:after="0" w:line="240" w:lineRule="auto"/>
        <w:rPr>
          <w:rStyle w:val="normaltextrunscxw230579747bcx2"/>
          <w:rFonts w:ascii="Times New Roman" w:hAnsi="Times New Roman"/>
          <w:sz w:val="24"/>
          <w:szCs w:val="24"/>
        </w:rPr>
      </w:pPr>
      <w:r w:rsidRPr="00852FF5">
        <w:rPr>
          <w:rStyle w:val="normaltextrunscxw230579747bcx2"/>
          <w:rFonts w:ascii="Times New Roman" w:hAnsi="Times New Roman"/>
          <w:b/>
          <w:bCs/>
          <w:i/>
          <w:iCs/>
          <w:sz w:val="24"/>
          <w:szCs w:val="24"/>
        </w:rPr>
        <w:t>Корси Михаил Викторович</w:t>
      </w:r>
      <w:r w:rsidRPr="006A3118">
        <w:rPr>
          <w:rStyle w:val="normaltextrunscxw230579747bcx2"/>
          <w:rFonts w:ascii="Times New Roman" w:hAnsi="Times New Roman"/>
          <w:sz w:val="24"/>
          <w:szCs w:val="24"/>
        </w:rPr>
        <w:t xml:space="preserve"> (Москва)</w:t>
      </w:r>
    </w:p>
    <w:p w14:paraId="0F976CD1" w14:textId="77777777" w:rsidR="00FD6B7A" w:rsidRPr="006A3118" w:rsidRDefault="00FD6B7A" w:rsidP="00FD6B7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118">
        <w:rPr>
          <w:rFonts w:ascii="Times New Roman" w:eastAsia="Times New Roman" w:hAnsi="Times New Roman" w:cs="Times New Roman"/>
          <w:bCs/>
          <w:sz w:val="24"/>
          <w:szCs w:val="24"/>
        </w:rPr>
        <w:t>Проект «Здания Великой Утопии». Посвящение Василию Кандинскому (2022)</w:t>
      </w:r>
    </w:p>
    <w:p w14:paraId="3F364D77" w14:textId="77777777" w:rsidR="006809B8" w:rsidRPr="006A3118" w:rsidRDefault="00D33702" w:rsidP="00091FB3">
      <w:pPr>
        <w:pStyle w:val="paragraphscxw230579747bcx2"/>
        <w:spacing w:before="180" w:beforeAutospacing="0" w:after="0" w:afterAutospacing="0"/>
        <w:jc w:val="both"/>
        <w:textAlignment w:val="baseline"/>
      </w:pPr>
      <w:r w:rsidRPr="00852FF5">
        <w:rPr>
          <w:rStyle w:val="normaltextrunscxw230579747bcx2"/>
          <w:b/>
          <w:bCs/>
          <w:i/>
          <w:iCs/>
        </w:rPr>
        <w:t>Корси Михаил Викторович, Логвинова Наталия Сергеевна, Бандура Андрей Иванович</w:t>
      </w:r>
      <w:r w:rsidRPr="006A3118">
        <w:rPr>
          <w:rStyle w:val="normaltextrunscxw230579747bcx2"/>
        </w:rPr>
        <w:t xml:space="preserve"> (Москва)</w:t>
      </w:r>
    </w:p>
    <w:p w14:paraId="2146A945" w14:textId="77777777" w:rsidR="006809B8" w:rsidRPr="006A3118" w:rsidRDefault="00D33702" w:rsidP="00091FB3">
      <w:pPr>
        <w:spacing w:line="240" w:lineRule="auto"/>
        <w:rPr>
          <w:rStyle w:val="eopscxw230579747bcx2"/>
          <w:rFonts w:ascii="Times New Roman" w:hAnsi="Times New Roman"/>
          <w:sz w:val="24"/>
          <w:szCs w:val="24"/>
        </w:rPr>
      </w:pPr>
      <w:r w:rsidRPr="006A3118">
        <w:rPr>
          <w:rStyle w:val="eopscxw230579747bcx2"/>
          <w:rFonts w:ascii="Times New Roman" w:hAnsi="Times New Roman"/>
          <w:sz w:val="24"/>
          <w:szCs w:val="24"/>
        </w:rPr>
        <w:t>3</w:t>
      </w:r>
      <w:r w:rsidRPr="006A3118">
        <w:rPr>
          <w:rStyle w:val="eopscxw230579747bcx2"/>
          <w:rFonts w:ascii="Times New Roman" w:hAnsi="Times New Roman"/>
          <w:sz w:val="24"/>
          <w:szCs w:val="24"/>
          <w:lang w:val="en-US"/>
        </w:rPr>
        <w:t>D</w:t>
      </w:r>
      <w:r w:rsidRPr="006A3118">
        <w:rPr>
          <w:rStyle w:val="eopscxw230579747bcx2"/>
          <w:rFonts w:ascii="Times New Roman" w:hAnsi="Times New Roman"/>
          <w:sz w:val="24"/>
          <w:szCs w:val="24"/>
        </w:rPr>
        <w:t>-визуализации проекта Храма Мистерии Александра Скрябина</w:t>
      </w:r>
    </w:p>
    <w:p w14:paraId="2ED88A25" w14:textId="77777777" w:rsidR="006809B8" w:rsidRPr="006A3118" w:rsidRDefault="00D33702" w:rsidP="00091FB3">
      <w:pPr>
        <w:pStyle w:val="paragraphscxw230579747bcx2"/>
        <w:spacing w:before="180" w:beforeAutospacing="0" w:after="0" w:afterAutospacing="0"/>
        <w:jc w:val="both"/>
        <w:textAlignment w:val="baseline"/>
      </w:pPr>
      <w:r w:rsidRPr="00852FF5">
        <w:rPr>
          <w:rStyle w:val="normaltextrunscxw230579747bcx2"/>
          <w:b/>
          <w:bCs/>
          <w:i/>
          <w:iCs/>
        </w:rPr>
        <w:t>Корси Михаил Викторович, Степанова Анна Павловна, Колганова Ольга Викторовна</w:t>
      </w:r>
      <w:r w:rsidRPr="006A3118">
        <w:rPr>
          <w:rStyle w:val="normaltextrunscxw230579747bcx2"/>
        </w:rPr>
        <w:t xml:space="preserve"> (Москва, Санкт-Петербург)</w:t>
      </w:r>
    </w:p>
    <w:p w14:paraId="44386B42" w14:textId="77777777" w:rsidR="006809B8" w:rsidRPr="006A3118" w:rsidRDefault="00D33702" w:rsidP="00091FB3">
      <w:pPr>
        <w:pStyle w:val="paragraphscxw230579747bcx2"/>
        <w:spacing w:before="60" w:beforeAutospacing="0" w:after="0" w:afterAutospacing="0"/>
        <w:jc w:val="both"/>
        <w:textAlignment w:val="baseline"/>
        <w:rPr>
          <w:rStyle w:val="eopscxw230579747bcx2"/>
        </w:rPr>
      </w:pPr>
      <w:r w:rsidRPr="006A3118">
        <w:rPr>
          <w:rStyle w:val="eopscxw230579747bcx2"/>
        </w:rPr>
        <w:t>3</w:t>
      </w:r>
      <w:r w:rsidRPr="006A3118">
        <w:rPr>
          <w:rStyle w:val="eopscxw230579747bcx2"/>
          <w:lang w:val="en-US"/>
        </w:rPr>
        <w:t>D</w:t>
      </w:r>
      <w:r w:rsidRPr="006A3118">
        <w:rPr>
          <w:rStyle w:val="eopscxw230579747bcx2"/>
        </w:rPr>
        <w:t>-визуализация проекта Светотеатра Григория Гидони (1927–2022)</w:t>
      </w:r>
    </w:p>
    <w:p w14:paraId="43779732" w14:textId="77777777" w:rsidR="006809B8" w:rsidRPr="006A3118" w:rsidRDefault="00D33702" w:rsidP="00091FB3">
      <w:pPr>
        <w:spacing w:before="1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2F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Корси Михаил Викторович, </w:t>
      </w:r>
      <w:r w:rsidRPr="00852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Ступин Андрей Сергеевич, Зорин Сергей Михайлович, Колганова Ольга Викторовна</w:t>
      </w:r>
      <w:r w:rsidRPr="006A3118">
        <w:rPr>
          <w:rFonts w:ascii="Times New Roman" w:eastAsia="Times New Roman" w:hAnsi="Times New Roman" w:cs="Times New Roman"/>
          <w:iCs/>
          <w:sz w:val="24"/>
          <w:szCs w:val="24"/>
        </w:rPr>
        <w:t xml:space="preserve"> (Москва, Санкт-Петербург)</w:t>
      </w:r>
    </w:p>
    <w:p w14:paraId="5DF0394C" w14:textId="77777777" w:rsidR="006809B8" w:rsidRPr="006A3118" w:rsidRDefault="00D33702" w:rsidP="00091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3D-визуализация проекта цветомузыкального зала Евгения Мурзина для музея Александра Скрябина</w:t>
      </w:r>
    </w:p>
    <w:p w14:paraId="63D2F42B" w14:textId="77777777" w:rsidR="0061523E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Каргаполова Надежда Александровна </w:t>
      </w:r>
      <w:r w:rsidRPr="006A3118">
        <w:rPr>
          <w:rFonts w:ascii="Times New Roman" w:hAnsi="Times New Roman" w:cs="Times New Roman"/>
          <w:sz w:val="24"/>
          <w:szCs w:val="24"/>
        </w:rPr>
        <w:t xml:space="preserve">(Москва) </w:t>
      </w:r>
    </w:p>
    <w:p w14:paraId="2EEE147A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О замысле здания «Великой утопии» В.</w:t>
      </w:r>
      <w:r w:rsidR="0061523E" w:rsidRPr="006A3118">
        <w:rPr>
          <w:rFonts w:ascii="Times New Roman" w:hAnsi="Times New Roman" w:cs="Times New Roman"/>
          <w:sz w:val="24"/>
          <w:szCs w:val="24"/>
        </w:rPr>
        <w:t> </w:t>
      </w:r>
      <w:r w:rsidRPr="006A3118">
        <w:rPr>
          <w:rFonts w:ascii="Times New Roman" w:hAnsi="Times New Roman" w:cs="Times New Roman"/>
          <w:sz w:val="24"/>
          <w:szCs w:val="24"/>
        </w:rPr>
        <w:t>В.</w:t>
      </w:r>
      <w:r w:rsidR="0061523E" w:rsidRPr="006A3118">
        <w:rPr>
          <w:rFonts w:ascii="Times New Roman" w:hAnsi="Times New Roman" w:cs="Times New Roman"/>
          <w:sz w:val="24"/>
          <w:szCs w:val="24"/>
        </w:rPr>
        <w:t> </w:t>
      </w:r>
      <w:r w:rsidRPr="006A3118">
        <w:rPr>
          <w:rFonts w:ascii="Times New Roman" w:hAnsi="Times New Roman" w:cs="Times New Roman"/>
          <w:sz w:val="24"/>
          <w:szCs w:val="24"/>
        </w:rPr>
        <w:t>Кандинского в контексте его теории и практики монументального искусства</w:t>
      </w:r>
    </w:p>
    <w:p w14:paraId="7E9453A6" w14:textId="77777777" w:rsidR="006809B8" w:rsidRPr="006A3118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17.30. Перерыв</w:t>
      </w:r>
    </w:p>
    <w:p w14:paraId="1B5A0483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17.30 – 19.00 Экскурсия по архиву Фонда «Галеев-Прометей» и выставке «Храмы искусств: Опыт реконструкции 7 отечественных проектов (1906–1922). </w:t>
      </w:r>
      <w:r w:rsidR="004B125D" w:rsidRPr="006A3118">
        <w:rPr>
          <w:rFonts w:ascii="Times New Roman" w:hAnsi="Times New Roman" w:cs="Times New Roman"/>
          <w:sz w:val="24"/>
          <w:szCs w:val="24"/>
        </w:rPr>
        <w:t>Экск</w:t>
      </w:r>
      <w:r w:rsidR="00BC1608" w:rsidRPr="006A3118">
        <w:rPr>
          <w:rFonts w:ascii="Times New Roman" w:hAnsi="Times New Roman" w:cs="Times New Roman"/>
          <w:sz w:val="24"/>
          <w:szCs w:val="24"/>
        </w:rPr>
        <w:t>урсию ведет</w:t>
      </w:r>
      <w:r w:rsidR="004B125D"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 xml:space="preserve">Максимова Анастасия Борисовна. Ул. Бурхана Шахиди 7, 3 этаж. </w:t>
      </w:r>
    </w:p>
    <w:p w14:paraId="676BDD25" w14:textId="77777777" w:rsidR="004B125D" w:rsidRPr="006A3118" w:rsidRDefault="00B56C99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Миронов </w:t>
      </w:r>
      <w:r w:rsidR="00D419B4">
        <w:rPr>
          <w:rFonts w:ascii="Times New Roman" w:hAnsi="Times New Roman" w:cs="Times New Roman"/>
          <w:b/>
          <w:i/>
          <w:sz w:val="24"/>
          <w:szCs w:val="24"/>
        </w:rPr>
        <w:t xml:space="preserve">Антон, 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>Каримова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9B4">
        <w:rPr>
          <w:rFonts w:ascii="Times New Roman" w:hAnsi="Times New Roman" w:cs="Times New Roman"/>
          <w:b/>
          <w:i/>
          <w:sz w:val="24"/>
          <w:szCs w:val="24"/>
        </w:rPr>
        <w:t>Алина</w:t>
      </w:r>
      <w:r w:rsidR="00D33702"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Кимельяр </w:t>
      </w:r>
      <w:r w:rsidR="00D33702"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Надя </w:t>
      </w:r>
      <w:r w:rsidR="00D33702" w:rsidRPr="006A3118">
        <w:rPr>
          <w:rFonts w:ascii="Times New Roman" w:hAnsi="Times New Roman" w:cs="Times New Roman"/>
          <w:sz w:val="24"/>
          <w:szCs w:val="24"/>
        </w:rPr>
        <w:t xml:space="preserve">(Казань) </w:t>
      </w:r>
    </w:p>
    <w:p w14:paraId="300FC031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Демонстрация светодинамической композиции на реконструированном светоинструменте «Кристалл»</w:t>
      </w:r>
      <w:r w:rsidR="00DA6EF8" w:rsidRPr="006A3118">
        <w:rPr>
          <w:rFonts w:ascii="Times New Roman" w:hAnsi="Times New Roman" w:cs="Times New Roman"/>
          <w:sz w:val="24"/>
          <w:szCs w:val="24"/>
        </w:rPr>
        <w:t xml:space="preserve"> (Фонд «Галеев-Прометей»)</w:t>
      </w:r>
    </w:p>
    <w:p w14:paraId="674CD2EB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19.00 – 21.00. Программа показов. Ул. Бурхана Шахиди 7</w:t>
      </w:r>
      <w:r w:rsidR="00FD6B7A" w:rsidRPr="006A3118">
        <w:rPr>
          <w:rFonts w:ascii="Times New Roman" w:hAnsi="Times New Roman" w:cs="Times New Roman"/>
          <w:sz w:val="24"/>
          <w:szCs w:val="24"/>
        </w:rPr>
        <w:t>.</w:t>
      </w:r>
      <w:r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="009356E3" w:rsidRPr="006A3118">
        <w:rPr>
          <w:rFonts w:ascii="Times New Roman" w:hAnsi="Times New Roman" w:cs="Times New Roman"/>
          <w:sz w:val="24"/>
          <w:szCs w:val="24"/>
        </w:rPr>
        <w:t>2</w:t>
      </w:r>
      <w:r w:rsidRPr="006A3118">
        <w:rPr>
          <w:rFonts w:ascii="Times New Roman" w:hAnsi="Times New Roman" w:cs="Times New Roman"/>
          <w:sz w:val="24"/>
          <w:szCs w:val="24"/>
        </w:rPr>
        <w:t xml:space="preserve"> этаж и двор</w:t>
      </w:r>
      <w:r w:rsidR="00FD6B7A" w:rsidRPr="006A3118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«Смен</w:t>
      </w:r>
      <w:r w:rsidR="00FD6B7A" w:rsidRPr="006A3118">
        <w:rPr>
          <w:rFonts w:ascii="Times New Roman" w:hAnsi="Times New Roman" w:cs="Times New Roman"/>
          <w:sz w:val="24"/>
          <w:szCs w:val="24"/>
        </w:rPr>
        <w:t>а</w:t>
      </w:r>
      <w:r w:rsidRPr="006A3118">
        <w:rPr>
          <w:rFonts w:ascii="Times New Roman" w:hAnsi="Times New Roman" w:cs="Times New Roman"/>
          <w:sz w:val="24"/>
          <w:szCs w:val="24"/>
        </w:rPr>
        <w:t>»</w:t>
      </w:r>
    </w:p>
    <w:p w14:paraId="09446747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lastRenderedPageBreak/>
        <w:t>Ростовская Олеся, Погарский Алексей, Султанов Вадим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</w:t>
      </w:r>
      <w:r w:rsidR="00FD6B7A" w:rsidRPr="006A3118">
        <w:rPr>
          <w:rFonts w:ascii="Times New Roman" w:hAnsi="Times New Roman" w:cs="Times New Roman"/>
          <w:sz w:val="24"/>
          <w:szCs w:val="24"/>
        </w:rPr>
        <w:t xml:space="preserve"> – </w:t>
      </w:r>
      <w:r w:rsidRPr="006A3118">
        <w:rPr>
          <w:rFonts w:ascii="Times New Roman" w:hAnsi="Times New Roman" w:cs="Times New Roman"/>
          <w:sz w:val="24"/>
          <w:szCs w:val="24"/>
        </w:rPr>
        <w:t xml:space="preserve">Санкт-Петербург) Перформанс «Аромузыка» с запахами эфирных масел, превращенных в звуки (двор </w:t>
      </w:r>
      <w:r w:rsidR="00FD6B7A" w:rsidRPr="006A3118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6A3118">
        <w:rPr>
          <w:rFonts w:ascii="Times New Roman" w:hAnsi="Times New Roman" w:cs="Times New Roman"/>
          <w:sz w:val="24"/>
          <w:szCs w:val="24"/>
        </w:rPr>
        <w:t>«Смен</w:t>
      </w:r>
      <w:r w:rsidR="00FD6B7A" w:rsidRPr="006A3118">
        <w:rPr>
          <w:rFonts w:ascii="Times New Roman" w:hAnsi="Times New Roman" w:cs="Times New Roman"/>
          <w:sz w:val="24"/>
          <w:szCs w:val="24"/>
        </w:rPr>
        <w:t>а</w:t>
      </w:r>
      <w:r w:rsidRPr="006A3118">
        <w:rPr>
          <w:rFonts w:ascii="Times New Roman" w:hAnsi="Times New Roman" w:cs="Times New Roman"/>
          <w:sz w:val="24"/>
          <w:szCs w:val="24"/>
        </w:rPr>
        <w:t xml:space="preserve">») </w:t>
      </w:r>
    </w:p>
    <w:p w14:paraId="203AC378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Гордеева Татьяна Юрьевна, Гордеев Дмитрий, Бажин Илья Сергеевич </w:t>
      </w:r>
      <w:r w:rsidRPr="006A3118">
        <w:rPr>
          <w:rFonts w:ascii="Times New Roman" w:hAnsi="Times New Roman" w:cs="Times New Roman"/>
          <w:sz w:val="24"/>
          <w:szCs w:val="24"/>
        </w:rPr>
        <w:t>(Казань)</w:t>
      </w:r>
    </w:p>
    <w:p w14:paraId="0969A0AC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Авторский музыкально-терапевтический тренинг «Игры в музыку» </w:t>
      </w:r>
    </w:p>
    <w:p w14:paraId="3445A44D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Фильм-документация</w:t>
      </w:r>
      <w:r w:rsidRPr="006A3118">
        <w:rPr>
          <w:rFonts w:ascii="Times New Roman" w:hAnsi="Times New Roman" w:cs="Times New Roman"/>
          <w:sz w:val="24"/>
          <w:szCs w:val="24"/>
        </w:rPr>
        <w:t xml:space="preserve"> проекта детской архитектурно-дизайнерской школы «ДАШКА» «Звуковой портрет Казанского Кремля» </w:t>
      </w:r>
    </w:p>
    <w:p w14:paraId="6EBCF231" w14:textId="77777777" w:rsidR="006809B8" w:rsidRPr="006A3118" w:rsidRDefault="006809B8" w:rsidP="00091F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A421E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18">
        <w:rPr>
          <w:rFonts w:ascii="Times New Roman" w:hAnsi="Times New Roman" w:cs="Times New Roman"/>
          <w:b/>
          <w:sz w:val="24"/>
          <w:szCs w:val="24"/>
        </w:rPr>
        <w:t>3 ию</w:t>
      </w:r>
      <w:r w:rsidR="00B56C99">
        <w:rPr>
          <w:rFonts w:ascii="Times New Roman" w:hAnsi="Times New Roman" w:cs="Times New Roman"/>
          <w:b/>
          <w:sz w:val="24"/>
          <w:szCs w:val="24"/>
        </w:rPr>
        <w:t>л</w:t>
      </w:r>
      <w:r w:rsidRPr="006A3118">
        <w:rPr>
          <w:rFonts w:ascii="Times New Roman" w:hAnsi="Times New Roman" w:cs="Times New Roman"/>
          <w:b/>
          <w:sz w:val="24"/>
          <w:szCs w:val="24"/>
        </w:rPr>
        <w:t>я 2023 г.</w:t>
      </w:r>
    </w:p>
    <w:p w14:paraId="70B6A975" w14:textId="77777777" w:rsidR="006809B8" w:rsidRPr="00FB6E32" w:rsidRDefault="00D33702" w:rsidP="007A293C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>Казань, ул. Бурхана Шахиди, 7</w:t>
      </w:r>
      <w:r w:rsidR="007A293C" w:rsidRPr="00FB6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>Лекционный зал Центра современной культуры «Смена», 2 этаж</w:t>
      </w:r>
    </w:p>
    <w:p w14:paraId="2A8FF354" w14:textId="77777777" w:rsidR="006809B8" w:rsidRPr="006A3118" w:rsidRDefault="007A293C" w:rsidP="007A2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10.00 – 13.00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="00D33702" w:rsidRPr="006A3118">
        <w:rPr>
          <w:rFonts w:ascii="Times New Roman" w:hAnsi="Times New Roman" w:cs="Times New Roman"/>
          <w:sz w:val="24"/>
          <w:szCs w:val="24"/>
        </w:rPr>
        <w:t>Секция «Синтетические жанры искусств в условиях современной культуры»</w:t>
      </w:r>
    </w:p>
    <w:p w14:paraId="6F76A0E0" w14:textId="77777777" w:rsidR="00C76B3A" w:rsidRPr="006A3118" w:rsidRDefault="00C76B3A" w:rsidP="00C76B3A">
      <w:pPr>
        <w:pStyle w:val="a8"/>
        <w:spacing w:beforeAutospacing="0" w:after="0" w:afterAutospacing="0"/>
        <w:rPr>
          <w:rStyle w:val="normaltextrunscxw230579747bcx2"/>
          <w:bCs/>
          <w:iCs/>
        </w:rPr>
      </w:pPr>
      <w:r w:rsidRPr="006A3118">
        <w:rPr>
          <w:rStyle w:val="normaltextrunscxw230579747bcx2"/>
          <w:b/>
          <w:bCs/>
          <w:i/>
          <w:iCs/>
        </w:rPr>
        <w:t>Тимошенко Алиса Анатольевна</w:t>
      </w:r>
      <w:r w:rsidRPr="006A3118">
        <w:rPr>
          <w:rStyle w:val="normaltextrunscxw230579747bcx2"/>
          <w:bCs/>
          <w:iCs/>
        </w:rPr>
        <w:t xml:space="preserve"> (Санкт-Петербург) </w:t>
      </w:r>
    </w:p>
    <w:p w14:paraId="35069687" w14:textId="77777777" w:rsidR="00C76B3A" w:rsidRPr="006A3118" w:rsidRDefault="00C76B3A" w:rsidP="00C76B3A">
      <w:pPr>
        <w:pStyle w:val="a8"/>
        <w:spacing w:beforeAutospacing="0" w:after="0" w:afterAutospacing="0"/>
        <w:rPr>
          <w:rStyle w:val="normaltextrunscxw230579747bcx2"/>
          <w:bCs/>
          <w:iCs/>
        </w:rPr>
      </w:pPr>
      <w:r w:rsidRPr="006A3118">
        <w:rPr>
          <w:rStyle w:val="normaltextrunscxw230579747bcx2"/>
          <w:bCs/>
          <w:iCs/>
        </w:rPr>
        <w:t>Солярные мифы славян, открытые А. С. Фаминцыным: от науки к музыкальной поэтике</w:t>
      </w:r>
    </w:p>
    <w:p w14:paraId="58C99B46" w14:textId="77777777" w:rsidR="00091FB3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Магидович Марина Леонидовна, Хащанский Виктор Иоганович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4956AB4A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Опыт генерации мелодий на основе векторизированных изображений</w:t>
      </w:r>
    </w:p>
    <w:p w14:paraId="1CF60E13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Бочихина Ольга Евгеньевна, </w:t>
      </w:r>
      <w:r w:rsidRPr="006A3118">
        <w:rPr>
          <w:rStyle w:val="normaltextrunscxw230579747bcx2"/>
          <w:rFonts w:ascii="Times New Roman" w:hAnsi="Times New Roman"/>
          <w:b/>
          <w:i/>
          <w:sz w:val="24"/>
          <w:szCs w:val="24"/>
        </w:rPr>
        <w:t>Яковлева Татьяна Олеговна</w:t>
      </w:r>
      <w:r w:rsidRPr="006A3118">
        <w:rPr>
          <w:rStyle w:val="normaltextrunscxw230579747bcx2"/>
          <w:rFonts w:ascii="Times New Roman" w:hAnsi="Times New Roman"/>
          <w:sz w:val="24"/>
          <w:szCs w:val="24"/>
        </w:rPr>
        <w:t xml:space="preserve"> (Москва)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86C0BA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 и фиктивное: что такое «сдвиг» в реальном (на примере авторского аудиовизуального перформанса «Акустико-пространственные миражи»)</w:t>
      </w:r>
    </w:p>
    <w:p w14:paraId="1A9C6089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Севастьянова Ирина Вячеславовна</w:t>
      </w:r>
      <w:r w:rsidRPr="006A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7C302DC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Междисциплинарные практики современных композиторов на примере работ выставки «Музыка машин» </w:t>
      </w:r>
    </w:p>
    <w:p w14:paraId="5F58119D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Климин Евгений Андреевич</w:t>
      </w: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(Москва)</w:t>
      </w:r>
    </w:p>
    <w:p w14:paraId="50A89F6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Звуковая партитура инсталляции «</w:t>
      </w: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Sonus</w:t>
      </w: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EX</w:t>
      </w: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6FF83DC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Демина Рената Геннадьевна, Шамсутов Рустем Ильшатович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(Казань)</w:t>
      </w:r>
    </w:p>
    <w:p w14:paraId="21671C2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архитектурных форм с помощью светомузыкального искусства</w:t>
      </w:r>
    </w:p>
    <w:p w14:paraId="0BB0508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Галиакберова Диляра Рашитовна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(Казань) </w:t>
      </w:r>
    </w:p>
    <w:p w14:paraId="060CFEC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аудиовизуальное исследование места и его архитектурного обрамления учащимися детской архитектурно-дизайнерской школы «ДАШКА»</w:t>
      </w:r>
    </w:p>
    <w:p w14:paraId="3B975F61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Исаков Юрий Иосифович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</w:t>
      </w:r>
    </w:p>
    <w:p w14:paraId="3932D77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«Архитектура, музыка и наука в междисциплинарной концепции зрительного пространства»</w:t>
      </w:r>
    </w:p>
    <w:p w14:paraId="6E80D827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Безоков Ярослав Александрович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</w:t>
      </w:r>
    </w:p>
    <w:p w14:paraId="5FF14DE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«северного сияния» к сценографии. Принцип комплексного использования синестетических ассоциаций и соотношений уровней напряжённости при создании светомузыкальных произведений</w:t>
      </w:r>
    </w:p>
    <w:p w14:paraId="4746429A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Фридман Даниил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(Будапешт, Венгрия)</w:t>
      </w:r>
    </w:p>
    <w:p w14:paraId="6D75E3D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Портирование – от Скрябина до художественного светозвука Театра Lux</w:t>
      </w: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Aeterna</w:t>
      </w:r>
    </w:p>
    <w:p w14:paraId="5EB1828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Матвеев Николай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Вадимович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5AEA028F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 спектаклей Театра Lux Aeterna на психофизилогическое состояние зрителей</w:t>
      </w:r>
    </w:p>
    <w:p w14:paraId="5E710FA6" w14:textId="77777777" w:rsidR="003F19A6" w:rsidRPr="006A3118" w:rsidRDefault="003F19A6" w:rsidP="003F1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Сорокина Светлана Евгеньевна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(Казань) </w:t>
      </w:r>
    </w:p>
    <w:p w14:paraId="32723C21" w14:textId="77777777" w:rsidR="003F19A6" w:rsidRPr="006A3118" w:rsidRDefault="003F19A6" w:rsidP="003F1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О синестезии в 20-ти психологических понятиях (по материалам прометеевских конференций 1969–2020 годов) </w:t>
      </w:r>
    </w:p>
    <w:p w14:paraId="63799C3F" w14:textId="77777777" w:rsidR="006809B8" w:rsidRPr="006A3118" w:rsidRDefault="006809B8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C0A0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13.00 – 14.00. Обед</w:t>
      </w:r>
    </w:p>
    <w:p w14:paraId="0ACAADE1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lastRenderedPageBreak/>
        <w:t>14.00 – 17.30. Секция «Синтетические жанры искусств в условиях современной культуры»</w:t>
      </w:r>
    </w:p>
    <w:p w14:paraId="1C7D4EB5" w14:textId="77777777" w:rsidR="001A0B1B" w:rsidRPr="006A3118" w:rsidRDefault="001A0B1B" w:rsidP="001A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Макарова Надежда Павловна, Радеев Артем Евгеньевич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0E41318D" w14:textId="77777777" w:rsidR="001A0B1B" w:rsidRPr="006A3118" w:rsidRDefault="001A0B1B" w:rsidP="001A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Синтез в искусстве. Случай мобайл-арта</w:t>
      </w:r>
    </w:p>
    <w:p w14:paraId="76169FBF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Павловская Ирина Юрьевна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5CFB650F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 языке и культуре</w:t>
      </w:r>
    </w:p>
    <w:p w14:paraId="3360E843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Бочихина Ольга Евгеньевна, Яковлева Татьяна Олеговна</w:t>
      </w:r>
      <w:r w:rsidRPr="006A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27BB16D3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как тело без органов и состояние «между» (на примере сочинений Ж. Апергиса и П. Жодловски)</w:t>
      </w:r>
    </w:p>
    <w:p w14:paraId="4F67773D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Рыжов Юрий Владимирович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(Таганрог)</w:t>
      </w:r>
    </w:p>
    <w:p w14:paraId="4F565027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Музыка, слово, образ: опыт синтеза на примере венка сонетов М. Волошина</w:t>
      </w:r>
    </w:p>
    <w:p w14:paraId="3D4DBEB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Житенев Александр Анатольевич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(Воронеж)</w:t>
      </w:r>
    </w:p>
    <w:p w14:paraId="6A9A1E1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книга-объект как синтетическая форма</w:t>
      </w:r>
    </w:p>
    <w:p w14:paraId="35812742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Николаева Нина Александровна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36CBCCB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Синестезийные аспекты в русской поэзии (по материалам современных исследований)</w:t>
      </w:r>
    </w:p>
    <w:p w14:paraId="43797C1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Хамидуллина Алия Фаридовна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(Казань)</w:t>
      </w:r>
    </w:p>
    <w:p w14:paraId="269A88FA" w14:textId="77777777" w:rsidR="006809B8" w:rsidRPr="006A3118" w:rsidRDefault="00D33702" w:rsidP="00091F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Aesthetiquiet (Эстетика. Этикет. Тишина) – игра воображения как наука и искусство</w:t>
      </w:r>
    </w:p>
    <w:p w14:paraId="118593A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Третьяков Александр Альбертович</w:t>
      </w:r>
      <w:r w:rsidRPr="006A31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(Москва)</w:t>
      </w:r>
    </w:p>
    <w:p w14:paraId="4C7DFCF4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Репрезентация телесности в постфотографическую эпоху</w:t>
      </w:r>
    </w:p>
    <w:p w14:paraId="185DF89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Щедрина Ольга Михайловна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14:paraId="68161AB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основания использования цифровых технологий в световом искусстве</w:t>
      </w:r>
    </w:p>
    <w:p w14:paraId="330C7763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  <w:lang w:val="en-US"/>
        </w:rPr>
        <w:t>Jewanski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b/>
          <w:i/>
          <w:sz w:val="24"/>
          <w:szCs w:val="24"/>
          <w:lang w:val="en-US"/>
        </w:rPr>
        <w:t>Joerg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A3118">
        <w:rPr>
          <w:rFonts w:ascii="Times New Roman" w:hAnsi="Times New Roman" w:cs="Times New Roman"/>
          <w:b/>
          <w:i/>
          <w:sz w:val="24"/>
          <w:szCs w:val="24"/>
          <w:lang w:val="en-US"/>
        </w:rPr>
        <w:t>Ressl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6A3118">
        <w:rPr>
          <w:rFonts w:ascii="Times New Roman" w:hAnsi="Times New Roman" w:cs="Times New Roman"/>
          <w:b/>
          <w:i/>
          <w:sz w:val="24"/>
          <w:szCs w:val="24"/>
          <w:lang w:val="en-US"/>
        </w:rPr>
        <w:t>atharina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b/>
          <w:i/>
          <w:sz w:val="24"/>
          <w:szCs w:val="24"/>
          <w:lang w:val="en-US"/>
        </w:rPr>
        <w:t>Darya</w:t>
      </w:r>
      <w:r w:rsidRPr="006A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>(Мюнстер, Германия, Вена, Австрия)</w:t>
      </w:r>
    </w:p>
    <w:p w14:paraId="004CE9AF" w14:textId="77777777" w:rsidR="006809B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3118">
        <w:rPr>
          <w:rFonts w:ascii="Times New Roman" w:hAnsi="Times New Roman" w:cs="Times New Roman"/>
          <w:sz w:val="24"/>
          <w:szCs w:val="24"/>
          <w:lang w:val="en-US"/>
        </w:rPr>
        <w:t xml:space="preserve">The use of pre-existing music in anti-war films. Illustrated by </w:t>
      </w:r>
      <w:r w:rsidRPr="006A31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Deer Hunter </w:t>
      </w:r>
      <w:r w:rsidRPr="006A3118">
        <w:rPr>
          <w:rFonts w:ascii="Times New Roman" w:hAnsi="Times New Roman" w:cs="Times New Roman"/>
          <w:sz w:val="24"/>
          <w:szCs w:val="24"/>
          <w:lang w:val="en-US"/>
        </w:rPr>
        <w:t>(1978),</w:t>
      </w:r>
      <w:r w:rsidRPr="006A31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Platoon</w:t>
      </w:r>
      <w:r w:rsidRPr="006A3118">
        <w:rPr>
          <w:rFonts w:ascii="Times New Roman" w:hAnsi="Times New Roman" w:cs="Times New Roman"/>
          <w:sz w:val="24"/>
          <w:szCs w:val="24"/>
          <w:lang w:val="en-US"/>
        </w:rPr>
        <w:t xml:space="preserve"> (1986) and </w:t>
      </w:r>
      <w:r w:rsidRPr="006A3118">
        <w:rPr>
          <w:rFonts w:ascii="Times New Roman" w:hAnsi="Times New Roman" w:cs="Times New Roman"/>
          <w:i/>
          <w:sz w:val="24"/>
          <w:szCs w:val="24"/>
          <w:lang w:val="en-US"/>
        </w:rPr>
        <w:t>Full Metal Jacket</w:t>
      </w:r>
      <w:r w:rsidRPr="006A3118">
        <w:rPr>
          <w:rFonts w:ascii="Times New Roman" w:hAnsi="Times New Roman" w:cs="Times New Roman"/>
          <w:sz w:val="24"/>
          <w:szCs w:val="24"/>
          <w:lang w:val="en-US"/>
        </w:rPr>
        <w:t xml:space="preserve"> (1987) </w:t>
      </w:r>
    </w:p>
    <w:p w14:paraId="21AD9473" w14:textId="77777777" w:rsidR="005B2F05" w:rsidRPr="006A3118" w:rsidRDefault="005B2F05" w:rsidP="005B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Корсакова-Крейн Марина Николаевна 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(Нью-Йорк, США)</w:t>
      </w:r>
    </w:p>
    <w:p w14:paraId="1B24CA43" w14:textId="77777777" w:rsidR="005B2F05" w:rsidRPr="006A3118" w:rsidRDefault="005B2F05" w:rsidP="005B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Синестезия в музыке и мелодические «атомы эмоций»: Эмпирическое исследование реакций на тональную модуляцию</w:t>
      </w:r>
    </w:p>
    <w:p w14:paraId="6D701CF7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Севастьянова Светлана Степановна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14:paraId="01142B84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Вокалоид – голос будущего?</w:t>
      </w:r>
    </w:p>
    <w:p w14:paraId="7DD61D1F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Гордеева Татьяна Юрьевна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14:paraId="1A283AFB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Казанские истории отечественной музыкальной терапии</w:t>
      </w:r>
    </w:p>
    <w:p w14:paraId="146B72D9" w14:textId="77777777" w:rsidR="006809B8" w:rsidRPr="006A3118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18.00. Перерыв</w:t>
      </w:r>
    </w:p>
    <w:p w14:paraId="7921A321" w14:textId="77777777" w:rsidR="006809B8" w:rsidRPr="006A3118" w:rsidRDefault="00881ADE" w:rsidP="00D41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19.3</w:t>
      </w:r>
      <w:r w:rsidR="00D33702" w:rsidRPr="006A3118">
        <w:rPr>
          <w:rFonts w:ascii="Times New Roman" w:hAnsi="Times New Roman" w:cs="Times New Roman"/>
          <w:sz w:val="24"/>
          <w:szCs w:val="24"/>
        </w:rPr>
        <w:t>0.</w:t>
      </w:r>
      <w:r w:rsidR="00D419B4" w:rsidRPr="00D419B4">
        <w:rPr>
          <w:rFonts w:ascii="Times New Roman" w:hAnsi="Times New Roman" w:cs="Times New Roman"/>
          <w:sz w:val="24"/>
          <w:szCs w:val="24"/>
        </w:rPr>
        <w:t xml:space="preserve"> </w:t>
      </w:r>
      <w:r w:rsidR="00D419B4" w:rsidRPr="006A3118">
        <w:rPr>
          <w:rFonts w:ascii="Times New Roman" w:hAnsi="Times New Roman" w:cs="Times New Roman"/>
          <w:sz w:val="24"/>
          <w:szCs w:val="24"/>
        </w:rPr>
        <w:t>Программа показов</w:t>
      </w:r>
      <w:r w:rsidR="00D419B4">
        <w:rPr>
          <w:rFonts w:ascii="Times New Roman" w:hAnsi="Times New Roman" w:cs="Times New Roman"/>
          <w:sz w:val="24"/>
          <w:szCs w:val="24"/>
        </w:rPr>
        <w:t xml:space="preserve"> и презентаций</w:t>
      </w:r>
    </w:p>
    <w:p w14:paraId="1A7C20F3" w14:textId="77777777" w:rsidR="00DA6EF8" w:rsidRPr="006A3118" w:rsidRDefault="00DA6EF8" w:rsidP="00DA6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Тихомирова Анна Борисова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(Екатеринбург)</w:t>
      </w:r>
    </w:p>
    <w:p w14:paraId="2708DCC6" w14:textId="77777777" w:rsidR="00DA6EF8" w:rsidRPr="006A3118" w:rsidRDefault="00DA6EF8" w:rsidP="00DA6E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Г</w:t>
      </w:r>
      <w:r w:rsidRPr="006A3118">
        <w:rPr>
          <w:rStyle w:val="eopscxw230579747bcx2"/>
          <w:rFonts w:ascii="Times New Roman" w:hAnsi="Times New Roman"/>
          <w:bCs/>
          <w:sz w:val="24"/>
          <w:szCs w:val="24"/>
        </w:rPr>
        <w:t xml:space="preserve">армонические системы на основе фонических связей элементов музыкального текста: приемы композиторской техники </w:t>
      </w:r>
      <w:r w:rsidRPr="006A3118">
        <w:rPr>
          <w:rStyle w:val="eopscxw230579747bcx2"/>
          <w:rFonts w:ascii="Times New Roman" w:hAnsi="Times New Roman"/>
          <w:bCs/>
          <w:i/>
          <w:sz w:val="24"/>
          <w:szCs w:val="24"/>
        </w:rPr>
        <w:t xml:space="preserve">(на примере </w:t>
      </w:r>
      <w:r w:rsidRPr="006A3118">
        <w:rPr>
          <w:rFonts w:ascii="Times New Roman" w:hAnsi="Times New Roman" w:cs="Times New Roman"/>
          <w:bCs/>
          <w:i/>
          <w:color w:val="1A1A1A"/>
          <w:sz w:val="24"/>
          <w:szCs w:val="24"/>
          <w:shd w:val="clear" w:color="auto" w:fill="FFFFFF"/>
        </w:rPr>
        <w:t>вокально-инструментальных и электроакустичес</w:t>
      </w:r>
      <w:r w:rsidR="00881ADE">
        <w:rPr>
          <w:rFonts w:ascii="Times New Roman" w:hAnsi="Times New Roman" w:cs="Times New Roman"/>
          <w:bCs/>
          <w:i/>
          <w:color w:val="1A1A1A"/>
          <w:sz w:val="24"/>
          <w:szCs w:val="24"/>
          <w:shd w:val="clear" w:color="auto" w:fill="FFFFFF"/>
        </w:rPr>
        <w:t>ких миниатюр творческой группы У</w:t>
      </w:r>
      <w:r w:rsidRPr="006A3118">
        <w:rPr>
          <w:rFonts w:ascii="Times New Roman" w:hAnsi="Times New Roman" w:cs="Times New Roman"/>
          <w:bCs/>
          <w:i/>
          <w:color w:val="1A1A1A"/>
          <w:sz w:val="24"/>
          <w:szCs w:val="24"/>
          <w:shd w:val="clear" w:color="auto" w:fill="FFFFFF"/>
        </w:rPr>
        <w:t>ральской консерватории)</w:t>
      </w:r>
    </w:p>
    <w:p w14:paraId="1A0A713F" w14:textId="77777777" w:rsidR="00DA6EF8" w:rsidRPr="006A3118" w:rsidRDefault="00DA6EF8" w:rsidP="00DA6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Грякалова Александра Сергеева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(Екатеринбург)</w:t>
      </w:r>
    </w:p>
    <w:p w14:paraId="1DA74525" w14:textId="77777777" w:rsidR="00DA6EF8" w:rsidRPr="006A3118" w:rsidRDefault="00DA6EF8" w:rsidP="00DA6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6A3118">
        <w:rPr>
          <w:rFonts w:ascii="Times New Roman" w:hAnsi="Times New Roman" w:cs="Times New Roman"/>
          <w:sz w:val="24"/>
          <w:szCs w:val="24"/>
        </w:rPr>
        <w:t>: Музицирование в фоносфере радиочастот</w:t>
      </w:r>
    </w:p>
    <w:p w14:paraId="35146C51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Герулайте</w:t>
      </w:r>
      <w:r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="00037C9D" w:rsidRPr="006A3118">
        <w:rPr>
          <w:rFonts w:ascii="Times New Roman" w:hAnsi="Times New Roman" w:cs="Times New Roman"/>
          <w:b/>
          <w:i/>
          <w:sz w:val="24"/>
          <w:szCs w:val="24"/>
        </w:rPr>
        <w:t>Ирина</w:t>
      </w:r>
      <w:r w:rsidR="00037C9D" w:rsidRPr="006A3118">
        <w:rPr>
          <w:rFonts w:ascii="Times New Roman" w:hAnsi="Times New Roman" w:cs="Times New Roman"/>
          <w:sz w:val="24"/>
          <w:szCs w:val="24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>(Екатеринбург)</w:t>
      </w:r>
    </w:p>
    <w:p w14:paraId="6B8C2B07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Музыкальный перформанс 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A311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Изумрудный дождь» из альбома «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Изумрудные карты»: проект в жанре синтеза камня, цвета, музыки и поэзии</w:t>
      </w:r>
    </w:p>
    <w:p w14:paraId="7B5B8FF2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Низамутдинова Рушания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(Казань), </w:t>
      </w:r>
      <w:r w:rsidRPr="006A3118">
        <w:rPr>
          <w:rFonts w:ascii="Times New Roman" w:hAnsi="Times New Roman" w:cs="Times New Roman"/>
          <w:b/>
          <w:i/>
          <w:sz w:val="24"/>
          <w:szCs w:val="24"/>
        </w:rPr>
        <w:t xml:space="preserve">Кроуфорд </w:t>
      </w:r>
      <w:r w:rsidRPr="00D96144">
        <w:rPr>
          <w:rFonts w:ascii="Times New Roman" w:hAnsi="Times New Roman" w:cs="Times New Roman"/>
          <w:b/>
          <w:i/>
          <w:sz w:val="24"/>
          <w:szCs w:val="24"/>
        </w:rPr>
        <w:t>Дж</w:t>
      </w:r>
      <w:r w:rsidR="00D96144" w:rsidRPr="00D96144">
        <w:rPr>
          <w:rFonts w:ascii="Times New Roman" w:hAnsi="Times New Roman" w:cs="Times New Roman"/>
          <w:b/>
          <w:i/>
          <w:sz w:val="24"/>
          <w:szCs w:val="24"/>
        </w:rPr>
        <w:t>он</w:t>
      </w:r>
      <w:r w:rsidRPr="00D96144">
        <w:rPr>
          <w:rFonts w:ascii="Times New Roman" w:hAnsi="Times New Roman" w:cs="Times New Roman"/>
          <w:b/>
          <w:i/>
          <w:sz w:val="24"/>
          <w:szCs w:val="24"/>
        </w:rPr>
        <w:t>, Наугл Л</w:t>
      </w:r>
      <w:r w:rsidR="00D96144" w:rsidRPr="00D96144">
        <w:rPr>
          <w:rFonts w:ascii="Times New Roman" w:hAnsi="Times New Roman" w:cs="Times New Roman"/>
          <w:b/>
          <w:i/>
          <w:sz w:val="24"/>
          <w:szCs w:val="24"/>
        </w:rPr>
        <w:t>иза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(Ирвин, США)</w:t>
      </w:r>
    </w:p>
    <w:p w14:paraId="02AE200B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lastRenderedPageBreak/>
        <w:t>Видеокомпозиция «Эльфийский лес»</w:t>
      </w:r>
    </w:p>
    <w:p w14:paraId="6D0FF37A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Степанова Маргарита Анатольевна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17FC72FB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Аудиовизуальные композиции «Мурмурация», «Тутыра Куга Юма»</w:t>
      </w:r>
    </w:p>
    <w:p w14:paraId="4AD3C1B4" w14:textId="77777777" w:rsidR="006809B8" w:rsidRPr="006A3118" w:rsidRDefault="006809B8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AEAE9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18">
        <w:rPr>
          <w:rFonts w:ascii="Times New Roman" w:hAnsi="Times New Roman" w:cs="Times New Roman"/>
          <w:b/>
          <w:sz w:val="24"/>
          <w:szCs w:val="24"/>
        </w:rPr>
        <w:t xml:space="preserve">4 июля 2023 </w:t>
      </w:r>
      <w:r w:rsidR="00B56C99">
        <w:rPr>
          <w:rFonts w:ascii="Times New Roman" w:hAnsi="Times New Roman" w:cs="Times New Roman"/>
          <w:b/>
          <w:sz w:val="24"/>
          <w:szCs w:val="24"/>
        </w:rPr>
        <w:t>г.</w:t>
      </w:r>
    </w:p>
    <w:p w14:paraId="75D2C249" w14:textId="77777777" w:rsidR="006809B8" w:rsidRPr="00FB6E32" w:rsidRDefault="00D33702" w:rsidP="007A293C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>Казань, ул. Бурхана Шахиди, 7</w:t>
      </w:r>
      <w:r w:rsidR="007A293C" w:rsidRPr="00FB6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FB6E32">
        <w:rPr>
          <w:rFonts w:ascii="Times New Roman" w:hAnsi="Times New Roman" w:cs="Times New Roman"/>
          <w:b/>
          <w:bCs/>
          <w:i/>
          <w:sz w:val="24"/>
          <w:szCs w:val="24"/>
        </w:rPr>
        <w:t>Лекционный зал Центра современной культуры «Смена», 2 этаж</w:t>
      </w:r>
    </w:p>
    <w:p w14:paraId="31745BF6" w14:textId="77777777" w:rsidR="006809B8" w:rsidRPr="006A3118" w:rsidRDefault="00D33702" w:rsidP="00091F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Секция «Синтез искусств и синестезия в современных исследованиях» </w:t>
      </w:r>
    </w:p>
    <w:p w14:paraId="57F8C681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 xml:space="preserve">10.00 – 13.00 </w:t>
      </w:r>
    </w:p>
    <w:p w14:paraId="7DE43068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Будников Владимир Викторович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118">
        <w:rPr>
          <w:rFonts w:ascii="Times New Roman" w:hAnsi="Times New Roman" w:cs="Times New Roman"/>
          <w:sz w:val="24"/>
          <w:szCs w:val="24"/>
        </w:rPr>
        <w:t xml:space="preserve">(Хабаровск) </w:t>
      </w:r>
    </w:p>
    <w:p w14:paraId="3621F50D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Синестетический смысл артикуляционных универсалий музыкальной фактуры</w:t>
      </w:r>
    </w:p>
    <w:p w14:paraId="4FC2C385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b/>
          <w:i/>
          <w:sz w:val="24"/>
          <w:szCs w:val="24"/>
        </w:rPr>
        <w:t>Прокофьева Лариса Петровна</w:t>
      </w:r>
      <w:r w:rsidRPr="006A3118">
        <w:rPr>
          <w:rFonts w:ascii="Times New Roman" w:hAnsi="Times New Roman" w:cs="Times New Roman"/>
          <w:sz w:val="24"/>
          <w:szCs w:val="24"/>
        </w:rPr>
        <w:t xml:space="preserve"> (Саратов)</w:t>
      </w:r>
    </w:p>
    <w:p w14:paraId="7DD3B050" w14:textId="77777777" w:rsidR="006809B8" w:rsidRPr="006A3118" w:rsidRDefault="00D33702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118">
        <w:rPr>
          <w:rFonts w:ascii="Times New Roman" w:hAnsi="Times New Roman" w:cs="Times New Roman"/>
          <w:sz w:val="24"/>
          <w:szCs w:val="24"/>
        </w:rPr>
        <w:t>Синестезия в современных филологических исследованиях: Аналитический обзор</w:t>
      </w:r>
    </w:p>
    <w:p w14:paraId="3D1FD597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Авдошин Георгий Валерьевич, Федорова Жанна Викторовна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(Казань)</w:t>
      </w:r>
    </w:p>
    <w:p w14:paraId="0951C452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характер медиатекста</w:t>
      </w:r>
    </w:p>
    <w:p w14:paraId="20E535B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Атаманова Наталья Викторовна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(Брянск)</w:t>
      </w:r>
    </w:p>
    <w:p w14:paraId="144967BF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Синестезия как стилеобразующее свойство языка русской поэзии 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</w:p>
    <w:p w14:paraId="5F1DD6D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Агапова Ольга Владиславовна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14:paraId="16C6CDE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Синестетические сочетания в языке как способ вербализации интермодальных переносов ощущений</w:t>
      </w:r>
    </w:p>
    <w:p w14:paraId="63D585F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Бардовская Анастасия Игоревна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(Киров)</w:t>
      </w:r>
    </w:p>
    <w:p w14:paraId="1181EC71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Температурная синестезия в произведениях русских, английских и американских писателей</w:t>
      </w:r>
    </w:p>
    <w:p w14:paraId="4058610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Ермакова Анна Александровна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(Саратов)</w:t>
      </w:r>
    </w:p>
    <w:p w14:paraId="198E0E73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Синестетическое своеобразие колыбельных песен</w:t>
      </w:r>
    </w:p>
    <w:p w14:paraId="79CD1642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Илюхина Надежда Алексеевна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(Самара)</w:t>
      </w:r>
    </w:p>
    <w:p w14:paraId="4BDBE2EE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концептуализации осязательного ощущения как средства концептуализации абстрактных реалий в русской языковой картине мира</w:t>
      </w:r>
    </w:p>
    <w:p w14:paraId="4D9D8F2A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Кочеткова Ульяна Евгеньевна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308A1BC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Синестезия во французской поэзии и ее преломление в музыкальном тексте</w:t>
      </w:r>
    </w:p>
    <w:p w14:paraId="3D58226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Лось Александра Львовна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14:paraId="792D3224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Синестезия перцептивной и эмоциональной сферы в русском языке</w:t>
      </w:r>
    </w:p>
    <w:p w14:paraId="55E9960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Шамина Елена Анатольевна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7D2D4343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вопросу о восприятии синестетических метафор в литературном тексте: экспериментальное исследование</w:t>
      </w:r>
    </w:p>
    <w:p w14:paraId="4C7A4E6F" w14:textId="77777777" w:rsidR="006809B8" w:rsidRPr="006A3118" w:rsidRDefault="006809B8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FE42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–14.00. Обед</w:t>
      </w:r>
    </w:p>
    <w:p w14:paraId="618047E4" w14:textId="77777777" w:rsidR="006809B8" w:rsidRPr="006A3118" w:rsidRDefault="006809B8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52D79D" w14:textId="77777777" w:rsidR="006809B8" w:rsidRPr="006A3118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17.45</w:t>
      </w:r>
      <w:r w:rsidR="00D33702" w:rsidRPr="006A3118">
        <w:rPr>
          <w:rFonts w:ascii="Times New Roman" w:hAnsi="Times New Roman" w:cs="Times New Roman"/>
          <w:sz w:val="24"/>
          <w:szCs w:val="24"/>
        </w:rPr>
        <w:t xml:space="preserve">. Секция «Синтез искусств и синестезия в современных исследованиях» </w:t>
      </w:r>
    </w:p>
    <w:p w14:paraId="32265716" w14:textId="77777777" w:rsidR="006809B8" w:rsidRPr="006A3118" w:rsidRDefault="00D33702" w:rsidP="00091FB3">
      <w:pPr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Приходовская Екатерина Анатольевна, </w:t>
      </w:r>
      <w:r w:rsidRPr="006A311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Котылев Дмитрий Евгеньевич</w:t>
      </w:r>
      <w:r w:rsidRPr="006A3118">
        <w:rPr>
          <w:rFonts w:ascii="Times New Roman" w:hAnsi="Times New Roman" w:cs="Times New Roman"/>
          <w:color w:val="000000"/>
          <w:sz w:val="24"/>
          <w:szCs w:val="24"/>
        </w:rPr>
        <w:t xml:space="preserve"> (Томск)</w:t>
      </w:r>
    </w:p>
    <w:p w14:paraId="03E7B18D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Синтетическая вокально-драматическая сцена: опыт интеграции средств выразительности эмотивным зарядом</w:t>
      </w:r>
    </w:p>
    <w:p w14:paraId="6A93176E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Клименко Вячеслав Валерьевич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(Томск)</w:t>
      </w:r>
    </w:p>
    <w:p w14:paraId="27F6D36B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как один из параметров художественного воплощения внутреннего мира человека</w:t>
      </w:r>
    </w:p>
    <w:p w14:paraId="43197E6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Березовчук Лариса Николаевна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4412D051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Хроноаксические аспекты визуальных и звуковых событий в киноповествовании </w:t>
      </w:r>
      <w:r w:rsidRPr="006A3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примере фильма Тома Тыквера «Беги, Лола, беги»)</w:t>
      </w:r>
    </w:p>
    <w:p w14:paraId="20CE9549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Мыльников Денис Юрьевич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(Санкт-Петербург)</w:t>
      </w:r>
    </w:p>
    <w:p w14:paraId="3041CD8A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выразительном ресурсе художественного синтеза в киноискусстве. (На примере анализа эпизода «Свадебный танец» из фильма «Белая птица с черной отметиной» Ю. Ильенко)</w:t>
      </w:r>
    </w:p>
    <w:p w14:paraId="6776ED9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Сабирова Римма Наилевна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(Казань)</w:t>
      </w:r>
    </w:p>
    <w:p w14:paraId="5884A3A0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как традиционная черта индийского кинематографа</w:t>
      </w:r>
    </w:p>
    <w:p w14:paraId="738603B1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Лосева Светлана Николаевна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</w:t>
      </w:r>
    </w:p>
    <w:p w14:paraId="7748A3F2" w14:textId="77777777" w:rsidR="006809B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Синестетический аспект исследования музыкальной одаренности</w:t>
      </w:r>
    </w:p>
    <w:p w14:paraId="38C6647D" w14:textId="77777777" w:rsidR="003B6EEA" w:rsidRDefault="003B6EEA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Трофимова Ирина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(Казань)</w:t>
      </w:r>
    </w:p>
    <w:p w14:paraId="2E09E6B4" w14:textId="77777777" w:rsidR="003B6EEA" w:rsidRPr="006A3118" w:rsidRDefault="003B6EEA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Синестезия в профессиональном мышлении педагога-музыканта</w:t>
      </w:r>
    </w:p>
    <w:p w14:paraId="4CE45252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Данилова Дарья Викторовна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(Уфа)</w:t>
      </w:r>
    </w:p>
    <w:p w14:paraId="6E36DFD7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песочной анимации в процессе обучения детей игре на фортепиано</w:t>
      </w:r>
    </w:p>
    <w:p w14:paraId="4A3622F5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Нехаева Дарья Петровна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(Новосибирск)</w:t>
      </w:r>
    </w:p>
    <w:p w14:paraId="19E7E18E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«Поэтории» Р. Щедрина как светомузыкальная композиция</w:t>
      </w:r>
    </w:p>
    <w:p w14:paraId="6FC4C22D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Миловац Жанна Викторовна</w:t>
      </w:r>
      <w:r w:rsidR="001E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A5A1E0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в живописи: цвет и движение</w:t>
      </w:r>
    </w:p>
    <w:p w14:paraId="1E3EB8C1" w14:textId="77777777" w:rsidR="00CD1B68" w:rsidRPr="006A3118" w:rsidRDefault="00CD1B68" w:rsidP="00CD1B68">
      <w:pPr>
        <w:pStyle w:val="a8"/>
        <w:spacing w:beforeAutospacing="0" w:after="0" w:afterAutospacing="0"/>
      </w:pPr>
      <w:r w:rsidRPr="006A3118">
        <w:rPr>
          <w:b/>
          <w:bCs/>
          <w:i/>
          <w:iCs/>
        </w:rPr>
        <w:t>Цзяцзюнь Линь</w:t>
      </w:r>
      <w:r w:rsidRPr="006A3118">
        <w:t xml:space="preserve"> (Китайская Народная Республика)</w:t>
      </w:r>
    </w:p>
    <w:p w14:paraId="67427F28" w14:textId="77777777" w:rsidR="00CD1B68" w:rsidRPr="006A3118" w:rsidRDefault="00CD1B68" w:rsidP="00CD1B68">
      <w:pPr>
        <w:pStyle w:val="a8"/>
        <w:spacing w:beforeAutospacing="0" w:after="0" w:afterAutospacing="0"/>
      </w:pPr>
      <w:r w:rsidRPr="006A3118">
        <w:t>Вода и свет: китайские оперные театры на воде</w:t>
      </w:r>
    </w:p>
    <w:p w14:paraId="7D150076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Данилова Дарья Викторовна</w:t>
      </w: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(Уфа)</w:t>
      </w:r>
    </w:p>
    <w:p w14:paraId="29BFB464" w14:textId="77777777" w:rsidR="006809B8" w:rsidRPr="006A3118" w:rsidRDefault="00D33702" w:rsidP="0009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песочной анимации в процессе обучения детей игре на фортепиано</w:t>
      </w:r>
    </w:p>
    <w:p w14:paraId="3A782E2E" w14:textId="77777777" w:rsidR="00B56C99" w:rsidRDefault="003F19A6" w:rsidP="003F19A6">
      <w:pPr>
        <w:spacing w:after="0" w:line="240" w:lineRule="auto"/>
        <w:rPr>
          <w:rStyle w:val="normaltextrunscxw230579747bcx2"/>
          <w:rFonts w:ascii="Times New Roman" w:hAnsi="Times New Roman"/>
          <w:sz w:val="24"/>
          <w:szCs w:val="24"/>
        </w:rPr>
      </w:pPr>
      <w:r w:rsidRPr="003F19A6">
        <w:rPr>
          <w:rStyle w:val="normaltextrunscxw230579747bcx2"/>
          <w:rFonts w:ascii="Times New Roman" w:hAnsi="Times New Roman"/>
          <w:b/>
          <w:i/>
          <w:sz w:val="24"/>
          <w:szCs w:val="24"/>
        </w:rPr>
        <w:t>Крылов Владислав Константинович</w:t>
      </w:r>
      <w:r>
        <w:rPr>
          <w:rStyle w:val="normaltextrunscxw230579747bcx2"/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Style w:val="normaltextrunscxw230579747bcx2"/>
          <w:rFonts w:ascii="Times New Roman" w:hAnsi="Times New Roman"/>
          <w:sz w:val="24"/>
          <w:szCs w:val="24"/>
        </w:rPr>
        <w:t xml:space="preserve">(Москва) </w:t>
      </w:r>
    </w:p>
    <w:p w14:paraId="2F9069FD" w14:textId="77777777" w:rsidR="006809B8" w:rsidRPr="003F19A6" w:rsidRDefault="003F19A6" w:rsidP="003F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eopscxw230579747bcx2"/>
          <w:rFonts w:ascii="Times New Roman" w:hAnsi="Times New Roman"/>
          <w:sz w:val="24"/>
          <w:szCs w:val="24"/>
        </w:rPr>
        <w:t>А</w:t>
      </w:r>
      <w:r w:rsidRPr="003F19A6">
        <w:rPr>
          <w:rStyle w:val="eopscxw230579747bcx2"/>
          <w:rFonts w:ascii="Times New Roman" w:hAnsi="Times New Roman"/>
          <w:sz w:val="24"/>
          <w:szCs w:val="24"/>
        </w:rPr>
        <w:t>нтропологические факторы управления творческими процессами в контексте современной исполнительской практики</w:t>
      </w:r>
    </w:p>
    <w:p w14:paraId="523EC921" w14:textId="77777777" w:rsidR="003F19A6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B6D5FF" w14:textId="77777777" w:rsidR="00B56C99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</w:t>
      </w:r>
      <w:r w:rsidR="00B56C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18.00 </w:t>
      </w:r>
      <w:r w:rsidRPr="003F19A6">
        <w:rPr>
          <w:rFonts w:ascii="Times New Roman" w:hAnsi="Times New Roman" w:cs="Times New Roman"/>
          <w:sz w:val="24"/>
          <w:szCs w:val="24"/>
        </w:rPr>
        <w:t>–</w:t>
      </w:r>
      <w:r w:rsidR="00B56C99">
        <w:rPr>
          <w:rFonts w:ascii="Times New Roman" w:hAnsi="Times New Roman" w:cs="Times New Roman"/>
          <w:sz w:val="24"/>
          <w:szCs w:val="24"/>
        </w:rPr>
        <w:t xml:space="preserve"> Закрытие конференции</w:t>
      </w:r>
    </w:p>
    <w:p w14:paraId="7A3C7DC3" w14:textId="77777777" w:rsidR="003F19A6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 w:rsidR="00B56C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19.00 </w:t>
      </w:r>
      <w:r w:rsidR="00B56C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Перерыв</w:t>
      </w:r>
    </w:p>
    <w:p w14:paraId="7DB191C7" w14:textId="77777777" w:rsidR="006809B8" w:rsidRPr="0061523E" w:rsidRDefault="003F19A6" w:rsidP="0009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33702" w:rsidRPr="006A3118">
        <w:rPr>
          <w:rFonts w:ascii="Times New Roman" w:hAnsi="Times New Roman" w:cs="Times New Roman"/>
          <w:sz w:val="24"/>
          <w:szCs w:val="24"/>
        </w:rPr>
        <w:t>.00 – 20.00</w:t>
      </w:r>
      <w:r w:rsidR="00B56C99">
        <w:rPr>
          <w:rFonts w:ascii="Times New Roman" w:hAnsi="Times New Roman" w:cs="Times New Roman"/>
          <w:sz w:val="24"/>
          <w:szCs w:val="24"/>
        </w:rPr>
        <w:t xml:space="preserve"> –</w:t>
      </w:r>
      <w:r w:rsidR="00D33702" w:rsidRPr="006A3118">
        <w:rPr>
          <w:rFonts w:ascii="Times New Roman" w:hAnsi="Times New Roman" w:cs="Times New Roman"/>
          <w:sz w:val="24"/>
          <w:szCs w:val="24"/>
        </w:rPr>
        <w:t xml:space="preserve"> Пешеходная экскурсия по центру Казани</w:t>
      </w:r>
    </w:p>
    <w:p w14:paraId="20328DE2" w14:textId="77777777" w:rsidR="006809B8" w:rsidRPr="00A41A6F" w:rsidRDefault="00EF582D" w:rsidP="00A41A6F">
      <w:pPr>
        <w:pStyle w:val="paragraphscxw179440847bcx2"/>
        <w:spacing w:before="60" w:beforeAutospacing="0" w:after="0" w:afterAutospacing="0"/>
        <w:jc w:val="both"/>
        <w:textAlignment w:val="baseline"/>
        <w:rPr>
          <w:bCs/>
        </w:rPr>
      </w:pPr>
      <w:r w:rsidRPr="00EF582D">
        <w:rPr>
          <w:rStyle w:val="normaltextrunscxw179440847bcx2"/>
          <w:b/>
          <w:bCs/>
          <w:i/>
        </w:rPr>
        <w:t>Организаторы конференции</w:t>
      </w:r>
      <w:r>
        <w:rPr>
          <w:rStyle w:val="normaltextrunscxw179440847bcx2"/>
          <w:b/>
          <w:bCs/>
        </w:rPr>
        <w:t xml:space="preserve">: </w:t>
      </w:r>
      <w:r w:rsidRPr="00EF582D">
        <w:rPr>
          <w:rStyle w:val="normaltextrunscxw179440847bcx2"/>
          <w:bCs/>
        </w:rPr>
        <w:t>Фонд поддержки аудиовизуального и технологического искусства «Прометей» имени Б. М. </w:t>
      </w:r>
      <w:r w:rsidRPr="00EF582D">
        <w:rPr>
          <w:rStyle w:val="spellingerrorscxw179440847bcx2"/>
          <w:bCs/>
        </w:rPr>
        <w:t>Галеева</w:t>
      </w:r>
      <w:r w:rsidRPr="00EF582D">
        <w:rPr>
          <w:rStyle w:val="eopscxw179440847bcx2"/>
        </w:rPr>
        <w:t> </w:t>
      </w:r>
      <w:r w:rsidRPr="00EF582D">
        <w:t>(фонд «Галеев-Прометей»)</w:t>
      </w:r>
      <w:r w:rsidRPr="00EF582D">
        <w:rPr>
          <w:rStyle w:val="eopscxw179440847bcx2"/>
        </w:rPr>
        <w:t xml:space="preserve">, </w:t>
      </w:r>
      <w:r w:rsidRPr="00EF582D">
        <w:rPr>
          <w:rStyle w:val="normaltextrunscxw179440847bcx2"/>
          <w:bCs/>
        </w:rPr>
        <w:t>Российский институт истории искусств, Поволжское отделение Российской академии художеств, Академия наук Республики Татарстан, Центр современной культуры «Смена»</w:t>
      </w:r>
      <w:r w:rsidR="00B56C99">
        <w:rPr>
          <w:rStyle w:val="normaltextrunscxw179440847bcx2"/>
          <w:bCs/>
        </w:rPr>
        <w:t>,</w:t>
      </w:r>
      <w:r w:rsidRPr="00EF582D">
        <w:rPr>
          <w:rStyle w:val="normaltextrunscxw179440847bcx2"/>
          <w:bCs/>
        </w:rPr>
        <w:t xml:space="preserve"> Историко-ку</w:t>
      </w:r>
      <w:r w:rsidR="00A41A6F">
        <w:rPr>
          <w:rStyle w:val="normaltextrunscxw179440847bcx2"/>
          <w:bCs/>
        </w:rPr>
        <w:t xml:space="preserve">льтурный и природно-ландшафтный </w:t>
      </w:r>
      <w:r w:rsidRPr="00EF582D">
        <w:rPr>
          <w:rStyle w:val="normaltextrunscxw179440847bcx2"/>
          <w:bCs/>
        </w:rPr>
        <w:t>музей-заповедник «Град Китеж»</w:t>
      </w:r>
      <w:r w:rsidR="00037C9D">
        <w:rPr>
          <w:rStyle w:val="normaltextrunscxw179440847bcx2"/>
          <w:bCs/>
        </w:rPr>
        <w:t>.</w:t>
      </w:r>
    </w:p>
    <w:sectPr w:rsidR="006809B8" w:rsidRPr="00A41A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B8"/>
    <w:rsid w:val="00037C9D"/>
    <w:rsid w:val="00091FB3"/>
    <w:rsid w:val="000C1F1A"/>
    <w:rsid w:val="001A0B1B"/>
    <w:rsid w:val="001C59AD"/>
    <w:rsid w:val="001E1E2C"/>
    <w:rsid w:val="00333F13"/>
    <w:rsid w:val="003B6EEA"/>
    <w:rsid w:val="003C3946"/>
    <w:rsid w:val="003F19A6"/>
    <w:rsid w:val="004B125D"/>
    <w:rsid w:val="00503AD8"/>
    <w:rsid w:val="005B2F05"/>
    <w:rsid w:val="005F3826"/>
    <w:rsid w:val="0061523E"/>
    <w:rsid w:val="006809B8"/>
    <w:rsid w:val="006A3118"/>
    <w:rsid w:val="007A293C"/>
    <w:rsid w:val="007A65ED"/>
    <w:rsid w:val="00852FF5"/>
    <w:rsid w:val="00881ADE"/>
    <w:rsid w:val="009356E3"/>
    <w:rsid w:val="00A12371"/>
    <w:rsid w:val="00A41A6F"/>
    <w:rsid w:val="00A47F17"/>
    <w:rsid w:val="00A8671F"/>
    <w:rsid w:val="00AA4BFD"/>
    <w:rsid w:val="00AC3E66"/>
    <w:rsid w:val="00B10F21"/>
    <w:rsid w:val="00B22B61"/>
    <w:rsid w:val="00B56C99"/>
    <w:rsid w:val="00BC1608"/>
    <w:rsid w:val="00C76B3A"/>
    <w:rsid w:val="00CD1B68"/>
    <w:rsid w:val="00CF37AA"/>
    <w:rsid w:val="00D12EED"/>
    <w:rsid w:val="00D33702"/>
    <w:rsid w:val="00D419B4"/>
    <w:rsid w:val="00D5116E"/>
    <w:rsid w:val="00D96144"/>
    <w:rsid w:val="00DA6EF8"/>
    <w:rsid w:val="00E9548D"/>
    <w:rsid w:val="00EF582D"/>
    <w:rsid w:val="00FB6E32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B578"/>
  <w15:docId w15:val="{AA8196BE-98D9-4440-979D-95889B1D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w179440847bcx2">
    <w:name w:val="normaltextrun scxw179440847 bcx2"/>
    <w:uiPriority w:val="99"/>
    <w:qFormat/>
    <w:rsid w:val="00C07FF7"/>
    <w:rPr>
      <w:rFonts w:cs="Times New Roman"/>
    </w:rPr>
  </w:style>
  <w:style w:type="character" w:customStyle="1" w:styleId="eopscxw179440847bcx2">
    <w:name w:val="eop scxw179440847 bcx2"/>
    <w:uiPriority w:val="99"/>
    <w:qFormat/>
    <w:rsid w:val="00C07FF7"/>
    <w:rPr>
      <w:rFonts w:cs="Times New Roman"/>
    </w:rPr>
  </w:style>
  <w:style w:type="character" w:customStyle="1" w:styleId="spellingerrorscxw179440847bcx2">
    <w:name w:val="spellingerror scxw179440847 bcx2"/>
    <w:uiPriority w:val="99"/>
    <w:qFormat/>
    <w:rsid w:val="00C07FF7"/>
    <w:rPr>
      <w:rFonts w:cs="Times New Roman"/>
    </w:rPr>
  </w:style>
  <w:style w:type="character" w:customStyle="1" w:styleId="normaltextrunscxw230579747bcx2">
    <w:name w:val="normaltextrun scxw230579747 bcx2"/>
    <w:uiPriority w:val="99"/>
    <w:qFormat/>
    <w:rsid w:val="00825E07"/>
    <w:rPr>
      <w:rFonts w:cs="Times New Roman"/>
    </w:rPr>
  </w:style>
  <w:style w:type="character" w:customStyle="1" w:styleId="eopscxw230579747bcx2">
    <w:name w:val="eop scxw230579747 bcx2"/>
    <w:uiPriority w:val="99"/>
    <w:qFormat/>
    <w:rsid w:val="00825E07"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paragraphscxw179440847bcx2">
    <w:name w:val="paragraph scxw179440847 bcx2"/>
    <w:basedOn w:val="a"/>
    <w:uiPriority w:val="99"/>
    <w:qFormat/>
    <w:rsid w:val="00C07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C07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w230579747bcx2">
    <w:name w:val="paragraph scxw230579747 bcx2"/>
    <w:basedOn w:val="a"/>
    <w:uiPriority w:val="99"/>
    <w:qFormat/>
    <w:rsid w:val="005036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3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etheus.kz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 user</cp:lastModifiedBy>
  <cp:revision>2</cp:revision>
  <dcterms:created xsi:type="dcterms:W3CDTF">2023-06-23T17:32:00Z</dcterms:created>
  <dcterms:modified xsi:type="dcterms:W3CDTF">2023-06-23T17:32:00Z</dcterms:modified>
  <dc:language>ru-RU</dc:language>
</cp:coreProperties>
</file>