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CF8F9" w14:textId="6C60B38A" w:rsidR="004F1BAD" w:rsidRPr="004F1BAD" w:rsidRDefault="004F1BAD" w:rsidP="00D424B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F1BAD">
        <w:rPr>
          <w:b/>
          <w:sz w:val="28"/>
          <w:szCs w:val="28"/>
        </w:rPr>
        <w:t>МИНИСТЕРСТВО КУЛЬТУРЫ РОССИЙСКОЙ ФЕДЕРАЦИИ</w:t>
      </w:r>
    </w:p>
    <w:p w14:paraId="478A2837" w14:textId="77777777" w:rsidR="004F1BAD" w:rsidRPr="004F1BAD" w:rsidRDefault="004F1BAD" w:rsidP="00D424BE">
      <w:pPr>
        <w:jc w:val="center"/>
        <w:rPr>
          <w:b/>
          <w:sz w:val="28"/>
          <w:szCs w:val="28"/>
        </w:rPr>
      </w:pPr>
    </w:p>
    <w:p w14:paraId="25671DE2" w14:textId="57B943BF" w:rsidR="004F1BAD" w:rsidRDefault="004F1BAD" w:rsidP="00D424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РОССИЙСКИЙ ИНСТИТУТ ИСТОРИИ ИСКУССТВ</w:t>
      </w:r>
    </w:p>
    <w:p w14:paraId="31EC63DC" w14:textId="77777777" w:rsidR="004F1BAD" w:rsidRDefault="004F1BAD" w:rsidP="00D424BE">
      <w:pPr>
        <w:jc w:val="center"/>
        <w:rPr>
          <w:b/>
          <w:sz w:val="28"/>
          <w:szCs w:val="28"/>
        </w:rPr>
      </w:pPr>
    </w:p>
    <w:p w14:paraId="7968E3A1" w14:textId="0DBD4AD4" w:rsidR="004F1BAD" w:rsidRDefault="004F1BAD" w:rsidP="00D424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РОССИЙСКИЙ НАУЧНО-ИССЛЕДОВАТЕЛЬСКИЙ ИНСТИТУТ КУЛЬТУРНОГО И ПРИРОДНОГО НАСЛЕДИЯ ИМЕНИ Д.С. ЛИХАЧЁВА</w:t>
      </w:r>
    </w:p>
    <w:p w14:paraId="228811D2" w14:textId="77777777" w:rsidR="004F1BAD" w:rsidRDefault="004F1BAD" w:rsidP="00D424BE">
      <w:pPr>
        <w:jc w:val="center"/>
        <w:rPr>
          <w:b/>
          <w:sz w:val="28"/>
          <w:szCs w:val="28"/>
        </w:rPr>
      </w:pPr>
    </w:p>
    <w:p w14:paraId="49E5DE45" w14:textId="77777777" w:rsidR="004F1BAD" w:rsidRDefault="004F1BAD" w:rsidP="00D424BE">
      <w:pPr>
        <w:jc w:val="center"/>
        <w:rPr>
          <w:b/>
          <w:sz w:val="28"/>
          <w:szCs w:val="28"/>
        </w:rPr>
      </w:pPr>
    </w:p>
    <w:p w14:paraId="40C8A4BE" w14:textId="59205EE8" w:rsidR="004F1BAD" w:rsidRPr="004F1BAD" w:rsidRDefault="004F1BAD" w:rsidP="00D424BE">
      <w:pPr>
        <w:jc w:val="center"/>
        <w:rPr>
          <w:bCs/>
          <w:sz w:val="32"/>
          <w:szCs w:val="32"/>
        </w:rPr>
      </w:pPr>
      <w:r w:rsidRPr="004F1BAD">
        <w:rPr>
          <w:bCs/>
          <w:sz w:val="32"/>
          <w:szCs w:val="32"/>
        </w:rPr>
        <w:t>ПРОГРАММА</w:t>
      </w:r>
    </w:p>
    <w:p w14:paraId="5C4C025F" w14:textId="4067099A" w:rsidR="004F1BAD" w:rsidRPr="004F1BAD" w:rsidRDefault="004F1BAD" w:rsidP="00D424BE">
      <w:pPr>
        <w:jc w:val="center"/>
        <w:rPr>
          <w:sz w:val="32"/>
          <w:szCs w:val="32"/>
        </w:rPr>
      </w:pPr>
      <w:r>
        <w:rPr>
          <w:sz w:val="32"/>
          <w:szCs w:val="32"/>
        </w:rPr>
        <w:t>н</w:t>
      </w:r>
      <w:r w:rsidRPr="004F1BAD">
        <w:rPr>
          <w:sz w:val="32"/>
          <w:szCs w:val="32"/>
        </w:rPr>
        <w:t>аучн</w:t>
      </w:r>
      <w:r>
        <w:rPr>
          <w:sz w:val="32"/>
          <w:szCs w:val="32"/>
        </w:rPr>
        <w:t>ой</w:t>
      </w:r>
      <w:r w:rsidRPr="004F1BA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онлайн </w:t>
      </w:r>
      <w:r w:rsidRPr="004F1BAD">
        <w:rPr>
          <w:sz w:val="32"/>
          <w:szCs w:val="32"/>
        </w:rPr>
        <w:t>конференци</w:t>
      </w:r>
      <w:r>
        <w:rPr>
          <w:sz w:val="32"/>
          <w:szCs w:val="32"/>
        </w:rPr>
        <w:t>и</w:t>
      </w:r>
      <w:r w:rsidRPr="004F1BAD">
        <w:rPr>
          <w:sz w:val="32"/>
          <w:szCs w:val="32"/>
        </w:rPr>
        <w:t xml:space="preserve"> с международным участием из цикла «Россия в исторической ретроспективе и перспективе»</w:t>
      </w:r>
    </w:p>
    <w:p w14:paraId="4125C80E" w14:textId="77777777" w:rsidR="004F1BAD" w:rsidRDefault="004F1BAD" w:rsidP="00D424BE">
      <w:pPr>
        <w:jc w:val="center"/>
        <w:rPr>
          <w:b/>
          <w:sz w:val="40"/>
          <w:szCs w:val="40"/>
        </w:rPr>
      </w:pPr>
    </w:p>
    <w:p w14:paraId="64E4A24A" w14:textId="128CDDCD" w:rsidR="004F1BAD" w:rsidRDefault="00351184" w:rsidP="00D424BE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Цивилизационные </w:t>
      </w:r>
    </w:p>
    <w:p w14:paraId="0F393BA1" w14:textId="3232D54A" w:rsidR="00351184" w:rsidRDefault="00351184" w:rsidP="00D424B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предпосылки мировых достижений России </w:t>
      </w:r>
    </w:p>
    <w:p w14:paraId="5B7DBEA6" w14:textId="77777777" w:rsidR="004F1BAD" w:rsidRDefault="004F1BAD" w:rsidP="00D424BE">
      <w:pPr>
        <w:jc w:val="center"/>
        <w:rPr>
          <w:i/>
          <w:iCs/>
          <w:sz w:val="40"/>
          <w:szCs w:val="40"/>
        </w:rPr>
      </w:pPr>
    </w:p>
    <w:p w14:paraId="38B51CC0" w14:textId="4D1FF0B3" w:rsidR="004F1BAD" w:rsidRPr="004F1BAD" w:rsidRDefault="004F1BAD" w:rsidP="00D424BE">
      <w:pPr>
        <w:jc w:val="center"/>
        <w:rPr>
          <w:i/>
          <w:iCs/>
          <w:sz w:val="40"/>
          <w:szCs w:val="40"/>
        </w:rPr>
      </w:pPr>
      <w:r w:rsidRPr="004F1BAD">
        <w:rPr>
          <w:i/>
          <w:iCs/>
          <w:sz w:val="40"/>
          <w:szCs w:val="40"/>
        </w:rPr>
        <w:t xml:space="preserve">К 300-летию Российской </w:t>
      </w:r>
      <w:r w:rsidR="00891FE8">
        <w:rPr>
          <w:i/>
          <w:iCs/>
          <w:sz w:val="40"/>
          <w:szCs w:val="40"/>
        </w:rPr>
        <w:t>а</w:t>
      </w:r>
      <w:r w:rsidRPr="004F1BAD">
        <w:rPr>
          <w:i/>
          <w:iCs/>
          <w:sz w:val="40"/>
          <w:szCs w:val="40"/>
        </w:rPr>
        <w:t>кадемии наук</w:t>
      </w:r>
    </w:p>
    <w:p w14:paraId="6E2E8923" w14:textId="77777777" w:rsidR="009156F4" w:rsidRPr="009156F4" w:rsidRDefault="009156F4" w:rsidP="00D424BE">
      <w:pPr>
        <w:jc w:val="center"/>
        <w:rPr>
          <w:i/>
          <w:iCs/>
          <w:sz w:val="32"/>
          <w:szCs w:val="32"/>
        </w:rPr>
      </w:pPr>
    </w:p>
    <w:p w14:paraId="47A3271D" w14:textId="6C8EC036" w:rsidR="004F1BAD" w:rsidRPr="004F1BAD" w:rsidRDefault="004F1BAD" w:rsidP="00D424BE">
      <w:pPr>
        <w:jc w:val="center"/>
        <w:rPr>
          <w:bCs/>
          <w:sz w:val="28"/>
          <w:szCs w:val="28"/>
        </w:rPr>
      </w:pPr>
      <w:r w:rsidRPr="004F1BAD">
        <w:rPr>
          <w:bCs/>
          <w:sz w:val="28"/>
          <w:szCs w:val="28"/>
        </w:rPr>
        <w:t xml:space="preserve">г. Санкт-Петербург, </w:t>
      </w:r>
    </w:p>
    <w:p w14:paraId="59205AFA" w14:textId="77777777" w:rsidR="004F1BAD" w:rsidRPr="004F1BAD" w:rsidRDefault="004F1BAD" w:rsidP="00D424BE">
      <w:pPr>
        <w:jc w:val="center"/>
        <w:rPr>
          <w:bCs/>
          <w:sz w:val="28"/>
          <w:szCs w:val="28"/>
        </w:rPr>
      </w:pPr>
      <w:r w:rsidRPr="004F1BAD">
        <w:rPr>
          <w:bCs/>
          <w:sz w:val="28"/>
          <w:szCs w:val="28"/>
        </w:rPr>
        <w:t>Российский институт истории искусств</w:t>
      </w:r>
    </w:p>
    <w:p w14:paraId="4223D31A" w14:textId="77777777" w:rsidR="004F1BAD" w:rsidRDefault="004F1BAD" w:rsidP="00D424BE">
      <w:pPr>
        <w:jc w:val="center"/>
        <w:rPr>
          <w:b/>
          <w:sz w:val="28"/>
          <w:szCs w:val="28"/>
        </w:rPr>
      </w:pPr>
    </w:p>
    <w:p w14:paraId="4E190D39" w14:textId="58896E4A" w:rsidR="00351184" w:rsidRPr="00AC69F7" w:rsidRDefault="00351184" w:rsidP="00D424BE">
      <w:pPr>
        <w:jc w:val="center"/>
        <w:rPr>
          <w:bCs/>
          <w:sz w:val="28"/>
          <w:szCs w:val="28"/>
        </w:rPr>
      </w:pPr>
      <w:r w:rsidRPr="00AC69F7">
        <w:rPr>
          <w:bCs/>
          <w:sz w:val="28"/>
          <w:szCs w:val="28"/>
        </w:rPr>
        <w:t>12</w:t>
      </w:r>
      <w:r w:rsidR="004F1BAD" w:rsidRPr="00AC69F7">
        <w:rPr>
          <w:bCs/>
          <w:sz w:val="28"/>
          <w:szCs w:val="28"/>
        </w:rPr>
        <w:t>-13</w:t>
      </w:r>
      <w:r w:rsidRPr="00AC69F7">
        <w:rPr>
          <w:bCs/>
          <w:sz w:val="28"/>
          <w:szCs w:val="28"/>
        </w:rPr>
        <w:t xml:space="preserve"> ноября 2021 г</w:t>
      </w:r>
      <w:r w:rsidR="00AC69F7">
        <w:rPr>
          <w:bCs/>
          <w:sz w:val="28"/>
          <w:szCs w:val="28"/>
        </w:rPr>
        <w:t>.</w:t>
      </w:r>
    </w:p>
    <w:p w14:paraId="770080BF" w14:textId="77777777" w:rsidR="004F1BAD" w:rsidRDefault="004F1BAD" w:rsidP="00D424BE">
      <w:pPr>
        <w:jc w:val="center"/>
        <w:rPr>
          <w:rStyle w:val="a3"/>
          <w:i w:val="0"/>
          <w:sz w:val="28"/>
          <w:szCs w:val="28"/>
        </w:rPr>
      </w:pPr>
    </w:p>
    <w:p w14:paraId="5478988F" w14:textId="77777777" w:rsidR="004F1BAD" w:rsidRDefault="004F1BAD" w:rsidP="00D424BE">
      <w:pPr>
        <w:jc w:val="center"/>
        <w:rPr>
          <w:rStyle w:val="a3"/>
          <w:i w:val="0"/>
          <w:sz w:val="28"/>
          <w:szCs w:val="28"/>
        </w:rPr>
      </w:pPr>
    </w:p>
    <w:p w14:paraId="4EE267A2" w14:textId="77777777" w:rsidR="004F1BAD" w:rsidRDefault="004F1BAD" w:rsidP="00D424BE">
      <w:pPr>
        <w:jc w:val="center"/>
        <w:rPr>
          <w:rStyle w:val="a3"/>
          <w:i w:val="0"/>
          <w:sz w:val="28"/>
          <w:szCs w:val="28"/>
        </w:rPr>
      </w:pPr>
    </w:p>
    <w:p w14:paraId="0978A0DA" w14:textId="77777777" w:rsidR="004F1BAD" w:rsidRPr="00AC69F7" w:rsidRDefault="004F1BAD" w:rsidP="00D424BE">
      <w:pPr>
        <w:jc w:val="center"/>
        <w:rPr>
          <w:rStyle w:val="a3"/>
          <w:b/>
          <w:bCs/>
          <w:i w:val="0"/>
          <w:sz w:val="28"/>
          <w:szCs w:val="28"/>
        </w:rPr>
      </w:pPr>
      <w:r w:rsidRPr="00AC69F7">
        <w:rPr>
          <w:rStyle w:val="a3"/>
          <w:b/>
          <w:bCs/>
          <w:i w:val="0"/>
          <w:sz w:val="28"/>
          <w:szCs w:val="28"/>
        </w:rPr>
        <w:t xml:space="preserve">12 ноября </w:t>
      </w:r>
    </w:p>
    <w:p w14:paraId="321D1E72" w14:textId="19526851" w:rsidR="00351184" w:rsidRDefault="00351184" w:rsidP="00D424BE">
      <w:pPr>
        <w:jc w:val="center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Начало в 11.00</w:t>
      </w:r>
    </w:p>
    <w:p w14:paraId="2225D3FB" w14:textId="77777777" w:rsidR="00351184" w:rsidRDefault="00351184" w:rsidP="00D424BE">
      <w:pPr>
        <w:jc w:val="center"/>
        <w:rPr>
          <w:rStyle w:val="a3"/>
          <w:i w:val="0"/>
          <w:sz w:val="28"/>
          <w:szCs w:val="28"/>
        </w:rPr>
      </w:pPr>
    </w:p>
    <w:p w14:paraId="2042127C" w14:textId="77777777" w:rsidR="00351184" w:rsidRPr="00137D0E" w:rsidRDefault="00351184" w:rsidP="00D424BE">
      <w:pPr>
        <w:jc w:val="center"/>
        <w:rPr>
          <w:b/>
          <w:sz w:val="28"/>
          <w:szCs w:val="28"/>
        </w:rPr>
      </w:pPr>
      <w:r w:rsidRPr="00137D0E">
        <w:rPr>
          <w:rStyle w:val="a3"/>
          <w:b/>
          <w:i w:val="0"/>
          <w:sz w:val="28"/>
          <w:szCs w:val="28"/>
        </w:rPr>
        <w:t>ОТКРЫТИЕ</w:t>
      </w:r>
    </w:p>
    <w:p w14:paraId="21CBF1C5" w14:textId="77777777" w:rsidR="00351184" w:rsidRDefault="00351184" w:rsidP="00D424BE">
      <w:pPr>
        <w:jc w:val="center"/>
        <w:rPr>
          <w:b/>
          <w:sz w:val="28"/>
          <w:szCs w:val="28"/>
        </w:rPr>
      </w:pPr>
    </w:p>
    <w:p w14:paraId="2806DA6D" w14:textId="55556487" w:rsidR="00351184" w:rsidRPr="00D424BE" w:rsidRDefault="00351184" w:rsidP="00D424BE">
      <w:pPr>
        <w:jc w:val="center"/>
        <w:rPr>
          <w:bCs/>
          <w:iCs/>
          <w:sz w:val="28"/>
          <w:szCs w:val="28"/>
        </w:rPr>
      </w:pPr>
      <w:r w:rsidRPr="00D424BE">
        <w:rPr>
          <w:bCs/>
          <w:iCs/>
          <w:sz w:val="28"/>
          <w:szCs w:val="28"/>
        </w:rPr>
        <w:t xml:space="preserve">Приветствие директора Российского </w:t>
      </w:r>
      <w:r w:rsidR="004629B5" w:rsidRPr="00D424BE">
        <w:rPr>
          <w:bCs/>
          <w:iCs/>
          <w:sz w:val="28"/>
          <w:szCs w:val="28"/>
        </w:rPr>
        <w:t xml:space="preserve">научно-исследовательского </w:t>
      </w:r>
      <w:r w:rsidRPr="00D424BE">
        <w:rPr>
          <w:bCs/>
          <w:iCs/>
          <w:sz w:val="28"/>
          <w:szCs w:val="28"/>
        </w:rPr>
        <w:t xml:space="preserve">института природного и культурного наследия имени Д. С. </w:t>
      </w:r>
      <w:r w:rsidR="004629B5" w:rsidRPr="00D424BE">
        <w:rPr>
          <w:bCs/>
          <w:iCs/>
          <w:sz w:val="28"/>
          <w:szCs w:val="28"/>
        </w:rPr>
        <w:t>Лихачёва В.</w:t>
      </w:r>
      <w:r w:rsidRPr="00D424BE">
        <w:rPr>
          <w:bCs/>
          <w:iCs/>
          <w:sz w:val="28"/>
          <w:szCs w:val="28"/>
        </w:rPr>
        <w:t xml:space="preserve"> В. </w:t>
      </w:r>
      <w:proofErr w:type="spellStart"/>
      <w:r w:rsidRPr="00D424BE">
        <w:rPr>
          <w:bCs/>
          <w:iCs/>
          <w:sz w:val="28"/>
          <w:szCs w:val="28"/>
        </w:rPr>
        <w:t>Аристархова</w:t>
      </w:r>
      <w:proofErr w:type="spellEnd"/>
    </w:p>
    <w:p w14:paraId="29F6427E" w14:textId="77777777" w:rsidR="00351184" w:rsidRPr="00D424BE" w:rsidRDefault="00351184" w:rsidP="00D424BE">
      <w:pPr>
        <w:jc w:val="center"/>
        <w:rPr>
          <w:bCs/>
          <w:iCs/>
          <w:sz w:val="28"/>
          <w:szCs w:val="28"/>
        </w:rPr>
      </w:pPr>
    </w:p>
    <w:p w14:paraId="6761ACC5" w14:textId="5AAB8322" w:rsidR="00351184" w:rsidRPr="00D424BE" w:rsidRDefault="00351184" w:rsidP="00D424BE">
      <w:pPr>
        <w:jc w:val="center"/>
        <w:rPr>
          <w:bCs/>
          <w:iCs/>
          <w:sz w:val="28"/>
          <w:szCs w:val="28"/>
        </w:rPr>
      </w:pPr>
      <w:r w:rsidRPr="00D424BE">
        <w:rPr>
          <w:bCs/>
          <w:iCs/>
          <w:sz w:val="28"/>
          <w:szCs w:val="28"/>
        </w:rPr>
        <w:t xml:space="preserve">Приветствие </w:t>
      </w:r>
      <w:proofErr w:type="spellStart"/>
      <w:r w:rsidRPr="00D424BE">
        <w:rPr>
          <w:bCs/>
          <w:iCs/>
          <w:sz w:val="28"/>
          <w:szCs w:val="28"/>
        </w:rPr>
        <w:t>и.о</w:t>
      </w:r>
      <w:proofErr w:type="spellEnd"/>
      <w:r w:rsidRPr="00D424BE">
        <w:rPr>
          <w:bCs/>
          <w:iCs/>
          <w:sz w:val="28"/>
          <w:szCs w:val="28"/>
        </w:rPr>
        <w:t>. директора Российского института истории искусств</w:t>
      </w:r>
    </w:p>
    <w:p w14:paraId="292DE8F8" w14:textId="77777777" w:rsidR="00351184" w:rsidRPr="00D424BE" w:rsidRDefault="00351184" w:rsidP="00D424BE">
      <w:pPr>
        <w:jc w:val="center"/>
        <w:rPr>
          <w:bCs/>
          <w:iCs/>
          <w:sz w:val="28"/>
          <w:szCs w:val="28"/>
        </w:rPr>
      </w:pPr>
      <w:r w:rsidRPr="00D424BE">
        <w:rPr>
          <w:bCs/>
          <w:iCs/>
          <w:sz w:val="28"/>
          <w:szCs w:val="28"/>
        </w:rPr>
        <w:t>Д. А. Шумилина</w:t>
      </w:r>
    </w:p>
    <w:p w14:paraId="614F3F0B" w14:textId="77777777" w:rsidR="00351184" w:rsidRPr="00D424BE" w:rsidRDefault="00351184" w:rsidP="00D424BE">
      <w:pPr>
        <w:rPr>
          <w:b/>
          <w:bCs/>
          <w:iCs/>
          <w:sz w:val="28"/>
          <w:szCs w:val="28"/>
        </w:rPr>
      </w:pPr>
    </w:p>
    <w:p w14:paraId="383277BE" w14:textId="77777777" w:rsidR="00351184" w:rsidRPr="00D424BE" w:rsidRDefault="00351184" w:rsidP="00D424BE">
      <w:pPr>
        <w:jc w:val="center"/>
        <w:rPr>
          <w:i/>
          <w:iCs/>
          <w:sz w:val="28"/>
          <w:szCs w:val="28"/>
        </w:rPr>
      </w:pPr>
      <w:r w:rsidRPr="00D424BE">
        <w:rPr>
          <w:i/>
          <w:iCs/>
          <w:sz w:val="28"/>
          <w:szCs w:val="28"/>
        </w:rPr>
        <w:t>Секция 1</w:t>
      </w:r>
    </w:p>
    <w:p w14:paraId="03287956" w14:textId="5D81BE46" w:rsidR="00351184" w:rsidRPr="00D424BE" w:rsidRDefault="00351184" w:rsidP="00D424BE">
      <w:pPr>
        <w:jc w:val="center"/>
        <w:rPr>
          <w:b/>
          <w:sz w:val="28"/>
          <w:szCs w:val="28"/>
        </w:rPr>
      </w:pPr>
      <w:r w:rsidRPr="00D424BE">
        <w:rPr>
          <w:b/>
          <w:sz w:val="28"/>
          <w:szCs w:val="28"/>
        </w:rPr>
        <w:t xml:space="preserve">Религия, </w:t>
      </w:r>
      <w:r w:rsidR="00E72514" w:rsidRPr="00D424BE">
        <w:rPr>
          <w:b/>
          <w:sz w:val="28"/>
          <w:szCs w:val="28"/>
        </w:rPr>
        <w:t>философия, наука</w:t>
      </w:r>
    </w:p>
    <w:p w14:paraId="42C38C64" w14:textId="77777777" w:rsidR="00351184" w:rsidRPr="00D424BE" w:rsidRDefault="00351184" w:rsidP="00D424BE">
      <w:pPr>
        <w:jc w:val="both"/>
        <w:rPr>
          <w:i/>
          <w:sz w:val="28"/>
          <w:szCs w:val="28"/>
        </w:rPr>
      </w:pPr>
    </w:p>
    <w:p w14:paraId="62EDC25A" w14:textId="6B28627A" w:rsidR="00351184" w:rsidRPr="00D424BE" w:rsidRDefault="00351184" w:rsidP="00D424BE">
      <w:pPr>
        <w:jc w:val="both"/>
        <w:rPr>
          <w:i/>
          <w:sz w:val="28"/>
          <w:szCs w:val="28"/>
        </w:rPr>
      </w:pPr>
      <w:r w:rsidRPr="00D424BE">
        <w:rPr>
          <w:b/>
          <w:bCs/>
          <w:sz w:val="28"/>
          <w:szCs w:val="28"/>
          <w:shd w:val="clear" w:color="auto" w:fill="FFFFFF"/>
        </w:rPr>
        <w:t>Казин Александр Леонидович</w:t>
      </w:r>
      <w:r w:rsidRPr="00D424BE">
        <w:rPr>
          <w:sz w:val="28"/>
          <w:szCs w:val="28"/>
          <w:shd w:val="clear" w:color="auto" w:fill="FFFFFF"/>
        </w:rPr>
        <w:t xml:space="preserve">, доктор философских наук, научный руководитель Российского института истории искусств, профессор Санкт-Петербургского института кино и телевидения, Заслуженный работник культуры РФ </w:t>
      </w:r>
      <w:r w:rsidR="00E72514" w:rsidRPr="00D424BE">
        <w:rPr>
          <w:sz w:val="28"/>
          <w:szCs w:val="28"/>
        </w:rPr>
        <w:t xml:space="preserve">-- </w:t>
      </w:r>
      <w:r w:rsidRPr="00D424BE">
        <w:rPr>
          <w:i/>
          <w:sz w:val="28"/>
          <w:szCs w:val="28"/>
        </w:rPr>
        <w:t>Воля к власти и воля к истине</w:t>
      </w:r>
      <w:r w:rsidR="002F21D7" w:rsidRPr="00D424BE">
        <w:rPr>
          <w:i/>
          <w:sz w:val="28"/>
          <w:szCs w:val="28"/>
        </w:rPr>
        <w:t>: вступительное слово</w:t>
      </w:r>
    </w:p>
    <w:p w14:paraId="5645E85C" w14:textId="77777777" w:rsidR="002F21D7" w:rsidRDefault="002F21D7" w:rsidP="00D424BE">
      <w:pPr>
        <w:jc w:val="both"/>
        <w:rPr>
          <w:i/>
          <w:sz w:val="28"/>
          <w:szCs w:val="28"/>
        </w:rPr>
      </w:pPr>
    </w:p>
    <w:p w14:paraId="3EDE9997" w14:textId="77777777" w:rsidR="003A68F1" w:rsidRDefault="003A68F1" w:rsidP="00D424BE">
      <w:pPr>
        <w:shd w:val="clear" w:color="auto" w:fill="FFFFFF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</w:p>
    <w:p w14:paraId="5C48F6AB" w14:textId="301F6125" w:rsidR="00351184" w:rsidRPr="00137D0E" w:rsidRDefault="00351184" w:rsidP="00D424BE">
      <w:pPr>
        <w:shd w:val="clear" w:color="auto" w:fill="FFFFFF"/>
        <w:jc w:val="both"/>
        <w:rPr>
          <w:i/>
          <w:color w:val="000000"/>
          <w:sz w:val="27"/>
          <w:szCs w:val="27"/>
        </w:rPr>
      </w:pPr>
      <w:r w:rsidRPr="00137D0E">
        <w:rPr>
          <w:b/>
          <w:bCs/>
          <w:iCs/>
          <w:color w:val="000000"/>
          <w:sz w:val="28"/>
          <w:szCs w:val="28"/>
          <w:shd w:val="clear" w:color="auto" w:fill="FFFFFF"/>
        </w:rPr>
        <w:t>Сокурова Ольга Борисовна</w:t>
      </w:r>
      <w:r w:rsidRPr="00137D0E">
        <w:rPr>
          <w:color w:val="000000"/>
          <w:sz w:val="28"/>
          <w:szCs w:val="28"/>
          <w:shd w:val="clear" w:color="auto" w:fill="FFFFFF"/>
        </w:rPr>
        <w:t>, доктор культурологии</w:t>
      </w:r>
      <w:r w:rsidRPr="00137D0E">
        <w:rPr>
          <w:sz w:val="28"/>
          <w:szCs w:val="28"/>
        </w:rPr>
        <w:t>, ведущий научный сотрудник Р</w:t>
      </w:r>
      <w:r>
        <w:rPr>
          <w:sz w:val="28"/>
          <w:szCs w:val="28"/>
        </w:rPr>
        <w:t>оссийского института истории искусств</w:t>
      </w:r>
      <w:r w:rsidRPr="00137D0E">
        <w:rPr>
          <w:sz w:val="28"/>
          <w:szCs w:val="28"/>
        </w:rPr>
        <w:t>, доцент С</w:t>
      </w:r>
      <w:r>
        <w:rPr>
          <w:sz w:val="28"/>
          <w:szCs w:val="28"/>
        </w:rPr>
        <w:t>анкт-Петербургского государственного университета</w:t>
      </w:r>
      <w:r w:rsidRPr="00137D0E">
        <w:rPr>
          <w:sz w:val="28"/>
          <w:szCs w:val="28"/>
        </w:rPr>
        <w:t xml:space="preserve"> </w:t>
      </w:r>
      <w:r w:rsidR="00E72514">
        <w:rPr>
          <w:color w:val="000000"/>
          <w:sz w:val="28"/>
          <w:szCs w:val="28"/>
        </w:rPr>
        <w:t xml:space="preserve">-- </w:t>
      </w:r>
      <w:r w:rsidRPr="00137D0E">
        <w:rPr>
          <w:i/>
          <w:color w:val="000000"/>
          <w:sz w:val="27"/>
          <w:szCs w:val="27"/>
        </w:rPr>
        <w:t>М. В. Ломоносов: к феноменологии русского гения</w:t>
      </w:r>
    </w:p>
    <w:p w14:paraId="762BF6C1" w14:textId="77777777" w:rsidR="00351184" w:rsidRDefault="00351184" w:rsidP="00D424BE">
      <w:pPr>
        <w:jc w:val="both"/>
        <w:rPr>
          <w:i/>
          <w:iCs/>
          <w:color w:val="000000"/>
          <w:sz w:val="28"/>
          <w:szCs w:val="28"/>
        </w:rPr>
      </w:pPr>
    </w:p>
    <w:p w14:paraId="0FA634E4" w14:textId="4DEE0EF8" w:rsidR="00351184" w:rsidRDefault="00351184" w:rsidP="00D424BE">
      <w:pPr>
        <w:suppressAutoHyphens/>
        <w:jc w:val="both"/>
        <w:rPr>
          <w:rFonts w:eastAsia="SimSun"/>
          <w:i/>
          <w:sz w:val="28"/>
          <w:szCs w:val="28"/>
          <w:lang w:eastAsia="en-US"/>
        </w:rPr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Скотникова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Галина Викторовна</w:t>
      </w:r>
      <w:r>
        <w:rPr>
          <w:color w:val="000000"/>
          <w:sz w:val="28"/>
          <w:szCs w:val="28"/>
          <w:shd w:val="clear" w:color="auto" w:fill="FFFFFF"/>
        </w:rPr>
        <w:t xml:space="preserve">, доктор культурологии, ведущий научный сотрудник Российского института истории искусств, профессор Санкт-Петербургского института </w:t>
      </w:r>
      <w:r>
        <w:rPr>
          <w:rStyle w:val="a3"/>
          <w:i w:val="0"/>
          <w:iCs w:val="0"/>
          <w:sz w:val="28"/>
          <w:szCs w:val="28"/>
        </w:rPr>
        <w:t>культур</w:t>
      </w:r>
      <w:r>
        <w:rPr>
          <w:rStyle w:val="a3"/>
          <w:i w:val="0"/>
          <w:iCs w:val="0"/>
          <w:color w:val="000000"/>
          <w:sz w:val="28"/>
          <w:szCs w:val="28"/>
        </w:rPr>
        <w:t>ы</w:t>
      </w:r>
      <w:r>
        <w:rPr>
          <w:rStyle w:val="a3"/>
          <w:color w:val="000000"/>
          <w:sz w:val="28"/>
          <w:szCs w:val="28"/>
        </w:rPr>
        <w:t xml:space="preserve"> -- </w:t>
      </w:r>
      <w:r w:rsidRPr="001C2FCA">
        <w:rPr>
          <w:rFonts w:eastAsia="SimSun"/>
          <w:i/>
          <w:sz w:val="28"/>
          <w:szCs w:val="28"/>
          <w:lang w:eastAsia="en-US"/>
        </w:rPr>
        <w:t>Идеал, душа и философия в русской культуре</w:t>
      </w:r>
    </w:p>
    <w:p w14:paraId="7647BC28" w14:textId="77777777" w:rsidR="00351184" w:rsidRDefault="00351184" w:rsidP="00D424BE">
      <w:pPr>
        <w:suppressAutoHyphens/>
        <w:jc w:val="both"/>
        <w:rPr>
          <w:rFonts w:eastAsia="SimSun"/>
          <w:i/>
          <w:sz w:val="28"/>
          <w:szCs w:val="28"/>
          <w:lang w:eastAsia="en-US"/>
        </w:rPr>
      </w:pPr>
    </w:p>
    <w:p w14:paraId="390A469D" w14:textId="11E4143D" w:rsidR="00351184" w:rsidRDefault="00351184" w:rsidP="00D424BE">
      <w:pPr>
        <w:suppressAutoHyphens/>
        <w:jc w:val="both"/>
        <w:rPr>
          <w:rStyle w:val="a3"/>
          <w:color w:val="000000"/>
          <w:sz w:val="28"/>
          <w:szCs w:val="28"/>
          <w:shd w:val="clear" w:color="auto" w:fill="FFFFFF"/>
        </w:rPr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Закунов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Юрий Александрович</w:t>
      </w:r>
      <w:r>
        <w:rPr>
          <w:color w:val="000000"/>
          <w:sz w:val="28"/>
          <w:szCs w:val="28"/>
          <w:shd w:val="clear" w:color="auto" w:fill="FFFFFF"/>
        </w:rPr>
        <w:t>, кандидат философских наук, доцент, ведущий научный сотрудник, руководитель отдела наследования культуры Российского НИИ культурного и природного наследия им. Д.С. Лихачёва</w:t>
      </w:r>
      <w:r w:rsidR="00E72514">
        <w:rPr>
          <w:color w:val="000000"/>
          <w:sz w:val="28"/>
          <w:szCs w:val="28"/>
          <w:shd w:val="clear" w:color="auto" w:fill="FFFFFF"/>
        </w:rPr>
        <w:t xml:space="preserve"> --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rStyle w:val="a3"/>
          <w:color w:val="000000"/>
          <w:sz w:val="28"/>
          <w:szCs w:val="28"/>
          <w:shd w:val="clear" w:color="auto" w:fill="FFFFFF"/>
        </w:rPr>
        <w:t>Наследование нематериального культурного наследия как национальный творческий акт</w:t>
      </w:r>
    </w:p>
    <w:p w14:paraId="5A43C715" w14:textId="77777777" w:rsidR="00351184" w:rsidRDefault="00351184" w:rsidP="00D424BE">
      <w:pPr>
        <w:suppressAutoHyphens/>
        <w:jc w:val="both"/>
        <w:rPr>
          <w:color w:val="FF0000"/>
          <w:sz w:val="28"/>
          <w:szCs w:val="28"/>
        </w:rPr>
      </w:pPr>
    </w:p>
    <w:p w14:paraId="7539467E" w14:textId="77777777" w:rsidR="00351184" w:rsidRDefault="00351184" w:rsidP="00D424BE">
      <w:pPr>
        <w:suppressAutoHyphens/>
        <w:jc w:val="both"/>
        <w:rPr>
          <w:rFonts w:eastAsia="SimSun"/>
          <w:i/>
          <w:sz w:val="28"/>
          <w:szCs w:val="28"/>
          <w:lang w:eastAsia="en-US"/>
        </w:rPr>
      </w:pPr>
      <w:proofErr w:type="spellStart"/>
      <w:r w:rsidRPr="00661EC2">
        <w:rPr>
          <w:rFonts w:eastAsia="SimSun"/>
          <w:b/>
          <w:sz w:val="28"/>
          <w:szCs w:val="28"/>
          <w:lang w:eastAsia="en-US"/>
        </w:rPr>
        <w:t>Вакулинская</w:t>
      </w:r>
      <w:proofErr w:type="spellEnd"/>
      <w:r>
        <w:rPr>
          <w:rFonts w:eastAsia="SimSun"/>
          <w:b/>
          <w:sz w:val="28"/>
          <w:szCs w:val="28"/>
          <w:lang w:eastAsia="en-US"/>
        </w:rPr>
        <w:t xml:space="preserve"> </w:t>
      </w:r>
      <w:r>
        <w:rPr>
          <w:rFonts w:eastAsia="SimSun"/>
          <w:sz w:val="28"/>
          <w:szCs w:val="28"/>
          <w:lang w:eastAsia="en-US"/>
        </w:rPr>
        <w:t xml:space="preserve">  </w:t>
      </w:r>
      <w:r w:rsidRPr="00661EC2">
        <w:rPr>
          <w:rFonts w:eastAsia="SimSun"/>
          <w:b/>
          <w:sz w:val="28"/>
          <w:szCs w:val="28"/>
          <w:lang w:eastAsia="en-US"/>
        </w:rPr>
        <w:t xml:space="preserve">Александра </w:t>
      </w:r>
      <w:r>
        <w:rPr>
          <w:rFonts w:eastAsia="SimSun"/>
          <w:sz w:val="28"/>
          <w:szCs w:val="28"/>
          <w:lang w:eastAsia="en-US"/>
        </w:rPr>
        <w:t xml:space="preserve"> </w:t>
      </w:r>
      <w:r w:rsidRPr="00661EC2">
        <w:rPr>
          <w:rFonts w:eastAsia="SimSun"/>
          <w:b/>
          <w:sz w:val="28"/>
          <w:szCs w:val="28"/>
          <w:lang w:eastAsia="en-US"/>
        </w:rPr>
        <w:t xml:space="preserve"> Ивановна</w:t>
      </w:r>
      <w:r>
        <w:rPr>
          <w:rFonts w:eastAsia="SimSun"/>
          <w:b/>
          <w:sz w:val="28"/>
          <w:szCs w:val="28"/>
          <w:lang w:eastAsia="en-US"/>
        </w:rPr>
        <w:t xml:space="preserve">, </w:t>
      </w:r>
      <w:r w:rsidRPr="005359C1">
        <w:rPr>
          <w:rFonts w:eastAsia="SimSun"/>
          <w:sz w:val="28"/>
          <w:szCs w:val="28"/>
          <w:lang w:eastAsia="en-US"/>
        </w:rPr>
        <w:t>кандидат философских наук</w:t>
      </w:r>
      <w:r>
        <w:rPr>
          <w:rFonts w:eastAsia="SimSun"/>
          <w:sz w:val="28"/>
          <w:szCs w:val="28"/>
          <w:lang w:eastAsia="en-US"/>
        </w:rPr>
        <w:t>, старший преподаватель</w:t>
      </w:r>
      <w:r w:rsidRPr="005359C1">
        <w:rPr>
          <w:rFonts w:eastAsia="SimSun"/>
          <w:sz w:val="28"/>
          <w:szCs w:val="28"/>
          <w:lang w:eastAsia="en-US"/>
        </w:rPr>
        <w:t xml:space="preserve">  </w:t>
      </w:r>
      <w:r w:rsidRPr="004B58BF">
        <w:rPr>
          <w:rFonts w:eastAsia="SimSun"/>
          <w:sz w:val="28"/>
          <w:szCs w:val="28"/>
          <w:lang w:eastAsia="en-US"/>
        </w:rPr>
        <w:t>Московского государственного института культуры</w:t>
      </w:r>
      <w:r>
        <w:rPr>
          <w:rFonts w:eastAsia="SimSun"/>
          <w:sz w:val="28"/>
          <w:szCs w:val="28"/>
          <w:lang w:eastAsia="en-US"/>
        </w:rPr>
        <w:t xml:space="preserve"> -- </w:t>
      </w:r>
      <w:r w:rsidRPr="004B58BF">
        <w:rPr>
          <w:rFonts w:eastAsia="SimSun"/>
          <w:i/>
          <w:sz w:val="28"/>
          <w:szCs w:val="28"/>
          <w:lang w:eastAsia="en-US"/>
        </w:rPr>
        <w:t>Идеал права-правды в русской философии кон</w:t>
      </w:r>
      <w:r>
        <w:rPr>
          <w:rFonts w:eastAsia="SimSun"/>
          <w:i/>
          <w:sz w:val="28"/>
          <w:szCs w:val="28"/>
          <w:lang w:eastAsia="en-US"/>
        </w:rPr>
        <w:t>ца</w:t>
      </w:r>
      <w:r w:rsidRPr="004B58BF">
        <w:rPr>
          <w:rFonts w:eastAsia="SimSun"/>
          <w:i/>
          <w:sz w:val="28"/>
          <w:szCs w:val="28"/>
          <w:lang w:eastAsia="en-US"/>
        </w:rPr>
        <w:t xml:space="preserve"> </w:t>
      </w:r>
      <w:r w:rsidRPr="004B58BF">
        <w:rPr>
          <w:rFonts w:eastAsia="SimSun"/>
          <w:i/>
          <w:sz w:val="28"/>
          <w:szCs w:val="28"/>
          <w:lang w:val="en-US" w:eastAsia="en-US"/>
        </w:rPr>
        <w:t>XIX</w:t>
      </w:r>
      <w:r w:rsidRPr="004B58BF">
        <w:rPr>
          <w:rFonts w:eastAsia="SimSun"/>
          <w:i/>
          <w:sz w:val="28"/>
          <w:szCs w:val="28"/>
          <w:lang w:eastAsia="en-US"/>
        </w:rPr>
        <w:t xml:space="preserve"> – нач</w:t>
      </w:r>
      <w:r>
        <w:rPr>
          <w:rFonts w:eastAsia="SimSun"/>
          <w:i/>
          <w:sz w:val="28"/>
          <w:szCs w:val="28"/>
          <w:lang w:eastAsia="en-US"/>
        </w:rPr>
        <w:t xml:space="preserve">ала </w:t>
      </w:r>
      <w:r w:rsidRPr="004B58BF">
        <w:rPr>
          <w:rFonts w:eastAsia="SimSun"/>
          <w:i/>
          <w:sz w:val="28"/>
          <w:szCs w:val="28"/>
          <w:lang w:eastAsia="en-US"/>
        </w:rPr>
        <w:t xml:space="preserve"> </w:t>
      </w:r>
      <w:r w:rsidRPr="004B58BF">
        <w:rPr>
          <w:rFonts w:eastAsia="SimSun"/>
          <w:i/>
          <w:sz w:val="28"/>
          <w:szCs w:val="28"/>
          <w:lang w:val="en-US" w:eastAsia="en-US"/>
        </w:rPr>
        <w:t>XX</w:t>
      </w:r>
      <w:r w:rsidRPr="004B58BF">
        <w:rPr>
          <w:rFonts w:eastAsia="SimSun"/>
          <w:i/>
          <w:sz w:val="28"/>
          <w:szCs w:val="28"/>
          <w:lang w:eastAsia="en-US"/>
        </w:rPr>
        <w:t xml:space="preserve"> века как основа национального правосознания</w:t>
      </w:r>
    </w:p>
    <w:p w14:paraId="3152561F" w14:textId="77777777" w:rsidR="001D1932" w:rsidRDefault="001D1932" w:rsidP="00D424BE">
      <w:pPr>
        <w:suppressAutoHyphens/>
        <w:jc w:val="both"/>
        <w:rPr>
          <w:rFonts w:eastAsia="SimSun"/>
          <w:i/>
          <w:sz w:val="28"/>
          <w:szCs w:val="28"/>
          <w:lang w:eastAsia="en-US"/>
        </w:rPr>
      </w:pPr>
    </w:p>
    <w:p w14:paraId="3497B512" w14:textId="77777777" w:rsidR="001D1932" w:rsidRDefault="001D1932" w:rsidP="00D424BE">
      <w:pPr>
        <w:suppressAutoHyphens/>
        <w:jc w:val="both"/>
        <w:rPr>
          <w:rFonts w:eastAsia="SimSun"/>
          <w:i/>
          <w:sz w:val="28"/>
          <w:szCs w:val="28"/>
          <w:lang w:eastAsia="en-US"/>
        </w:rPr>
      </w:pPr>
    </w:p>
    <w:p w14:paraId="11C67C43" w14:textId="77777777" w:rsidR="007F036B" w:rsidRDefault="007F036B" w:rsidP="00D424BE">
      <w:pPr>
        <w:jc w:val="both"/>
        <w:rPr>
          <w:rFonts w:eastAsia="SimSun"/>
          <w:i/>
          <w:sz w:val="28"/>
          <w:szCs w:val="28"/>
          <w:lang w:eastAsia="en-US"/>
        </w:rPr>
      </w:pPr>
      <w:r w:rsidRPr="006B0729">
        <w:rPr>
          <w:rFonts w:eastAsia="SimSun"/>
          <w:b/>
          <w:sz w:val="28"/>
          <w:szCs w:val="28"/>
        </w:rPr>
        <w:t>Потапов   Михаил   Михайлович</w:t>
      </w:r>
      <w:r>
        <w:rPr>
          <w:rFonts w:eastAsia="SimSun"/>
          <w:sz w:val="28"/>
          <w:szCs w:val="28"/>
        </w:rPr>
        <w:t xml:space="preserve">,  преподаватель </w:t>
      </w:r>
      <w:r w:rsidRPr="004B58BF">
        <w:rPr>
          <w:rFonts w:eastAsia="SimSun"/>
          <w:sz w:val="28"/>
          <w:szCs w:val="28"/>
          <w:lang w:eastAsia="en-US"/>
        </w:rPr>
        <w:t>Московского государственного института культуры</w:t>
      </w:r>
      <w:r>
        <w:rPr>
          <w:rFonts w:eastAsia="SimSun"/>
          <w:sz w:val="28"/>
          <w:szCs w:val="28"/>
          <w:lang w:eastAsia="en-US"/>
        </w:rPr>
        <w:t xml:space="preserve"> -- </w:t>
      </w:r>
      <w:r w:rsidRPr="00A26428">
        <w:rPr>
          <w:i/>
          <w:sz w:val="28"/>
          <w:szCs w:val="28"/>
        </w:rPr>
        <w:t>Философское осмысление категорий пространства и времени в русской интеллектуальной среде начала ХХ века и его цивилизационные предпосылки</w:t>
      </w:r>
    </w:p>
    <w:p w14:paraId="0699DD27" w14:textId="77777777" w:rsidR="007F036B" w:rsidRDefault="007F036B" w:rsidP="00D424BE">
      <w:pPr>
        <w:suppressAutoHyphens/>
        <w:jc w:val="both"/>
        <w:rPr>
          <w:rFonts w:eastAsia="SimSun"/>
          <w:i/>
          <w:sz w:val="28"/>
          <w:szCs w:val="28"/>
          <w:lang w:eastAsia="en-US"/>
        </w:rPr>
      </w:pPr>
    </w:p>
    <w:p w14:paraId="597906C3" w14:textId="15B141A2" w:rsidR="00351184" w:rsidRDefault="00351184" w:rsidP="00D424BE">
      <w:pPr>
        <w:jc w:val="both"/>
        <w:rPr>
          <w:bCs/>
          <w:i/>
          <w:sz w:val="28"/>
          <w:szCs w:val="28"/>
        </w:rPr>
      </w:pPr>
      <w:r w:rsidRPr="007142A2">
        <w:rPr>
          <w:b/>
          <w:bCs/>
          <w:sz w:val="28"/>
          <w:szCs w:val="28"/>
        </w:rPr>
        <w:t>Шарипов Александр Михайлович</w:t>
      </w:r>
      <w:r>
        <w:rPr>
          <w:b/>
          <w:bCs/>
          <w:sz w:val="28"/>
          <w:szCs w:val="28"/>
        </w:rPr>
        <w:t xml:space="preserve">, </w:t>
      </w:r>
      <w:r w:rsidRPr="007142A2">
        <w:rPr>
          <w:sz w:val="28"/>
          <w:szCs w:val="28"/>
        </w:rPr>
        <w:t>кандидат исторических наук, сопредседатель Международного Ильинского комитета</w:t>
      </w:r>
      <w:r>
        <w:rPr>
          <w:sz w:val="28"/>
          <w:szCs w:val="28"/>
        </w:rPr>
        <w:t xml:space="preserve">, член Союза писателей России -- </w:t>
      </w:r>
      <w:r w:rsidRPr="0046484E">
        <w:rPr>
          <w:bCs/>
          <w:i/>
          <w:sz w:val="28"/>
          <w:szCs w:val="28"/>
        </w:rPr>
        <w:t xml:space="preserve">Иван Ильин </w:t>
      </w:r>
      <w:r w:rsidR="00E72514" w:rsidRPr="0046484E">
        <w:rPr>
          <w:bCs/>
          <w:i/>
          <w:sz w:val="28"/>
          <w:szCs w:val="28"/>
        </w:rPr>
        <w:t>о творческом</w:t>
      </w:r>
      <w:r w:rsidRPr="0046484E">
        <w:rPr>
          <w:bCs/>
          <w:i/>
          <w:sz w:val="28"/>
          <w:szCs w:val="28"/>
        </w:rPr>
        <w:t xml:space="preserve"> </w:t>
      </w:r>
      <w:r w:rsidR="00E72514" w:rsidRPr="0046484E">
        <w:rPr>
          <w:bCs/>
          <w:i/>
          <w:sz w:val="28"/>
          <w:szCs w:val="28"/>
        </w:rPr>
        <w:t>потенциале России</w:t>
      </w:r>
      <w:r w:rsidR="00E72514">
        <w:rPr>
          <w:bCs/>
          <w:i/>
          <w:sz w:val="28"/>
          <w:szCs w:val="28"/>
        </w:rPr>
        <w:t xml:space="preserve"> в</w:t>
      </w:r>
      <w:r>
        <w:rPr>
          <w:bCs/>
          <w:i/>
          <w:sz w:val="28"/>
          <w:szCs w:val="28"/>
        </w:rPr>
        <w:t xml:space="preserve"> </w:t>
      </w:r>
      <w:r w:rsidR="00E72514">
        <w:rPr>
          <w:bCs/>
          <w:i/>
          <w:sz w:val="28"/>
          <w:szCs w:val="28"/>
        </w:rPr>
        <w:t>строительстве цивилизации</w:t>
      </w:r>
    </w:p>
    <w:p w14:paraId="13054900" w14:textId="77777777" w:rsidR="00351184" w:rsidRDefault="00351184" w:rsidP="00D424BE">
      <w:pPr>
        <w:jc w:val="both"/>
        <w:rPr>
          <w:bCs/>
          <w:i/>
          <w:sz w:val="28"/>
          <w:szCs w:val="28"/>
        </w:rPr>
      </w:pPr>
    </w:p>
    <w:p w14:paraId="4CCE3687" w14:textId="6EEC8830" w:rsidR="00351184" w:rsidRPr="00CF4D2E" w:rsidRDefault="00351184" w:rsidP="00D424BE">
      <w:pPr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000000"/>
          <w:sz w:val="28"/>
          <w:szCs w:val="28"/>
        </w:rPr>
        <w:t>Василик Владимир Владимирович</w:t>
      </w:r>
      <w:r>
        <w:rPr>
          <w:color w:val="000000"/>
          <w:sz w:val="28"/>
          <w:szCs w:val="28"/>
        </w:rPr>
        <w:t>, доктор исторических наук, кандидат филологических наук, доцент Санкт-Петербургского государственного университета, протодьякон Русской православной Церкви</w:t>
      </w:r>
      <w:r>
        <w:rPr>
          <w:rStyle w:val="a3"/>
          <w:color w:val="000000"/>
          <w:sz w:val="28"/>
          <w:szCs w:val="28"/>
        </w:rPr>
        <w:t> </w:t>
      </w:r>
      <w:r w:rsidR="00E72514">
        <w:rPr>
          <w:color w:val="000000"/>
          <w:sz w:val="28"/>
          <w:szCs w:val="28"/>
        </w:rPr>
        <w:t>--</w:t>
      </w:r>
      <w:r w:rsidRPr="00CF4D2E">
        <w:rPr>
          <w:color w:val="000000"/>
          <w:sz w:val="28"/>
          <w:szCs w:val="28"/>
        </w:rPr>
        <w:t> </w:t>
      </w:r>
      <w:r w:rsidRPr="00CF4D2E">
        <w:rPr>
          <w:i/>
          <w:color w:val="000000"/>
          <w:sz w:val="28"/>
          <w:szCs w:val="28"/>
          <w:shd w:val="clear" w:color="auto" w:fill="FFFFFF"/>
        </w:rPr>
        <w:t>Достижения медицинской науки и изобретательства в блокадном Ленинграде и их предпосылки</w:t>
      </w:r>
    </w:p>
    <w:p w14:paraId="1E0EB55B" w14:textId="77777777" w:rsidR="00351184" w:rsidRDefault="00351184" w:rsidP="00D424BE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14:paraId="35503582" w14:textId="77777777" w:rsidR="00351184" w:rsidRDefault="00351184" w:rsidP="00D424BE">
      <w:pPr>
        <w:suppressAutoHyphens/>
        <w:jc w:val="both"/>
        <w:rPr>
          <w:rFonts w:eastAsia="SimSun;宋体"/>
          <w:i/>
          <w:sz w:val="28"/>
          <w:szCs w:val="28"/>
          <w:lang w:eastAsia="en-US"/>
        </w:rPr>
      </w:pPr>
      <w:r w:rsidRPr="00217464">
        <w:rPr>
          <w:rFonts w:eastAsia="SimSun;宋体"/>
          <w:b/>
          <w:sz w:val="28"/>
          <w:szCs w:val="28"/>
          <w:lang w:eastAsia="en-US"/>
        </w:rPr>
        <w:t>Юрьев Родион Николаевич</w:t>
      </w:r>
      <w:r>
        <w:rPr>
          <w:rFonts w:eastAsia="SimSun;宋体"/>
          <w:sz w:val="28"/>
          <w:szCs w:val="28"/>
          <w:lang w:eastAsia="en-US"/>
        </w:rPr>
        <w:t xml:space="preserve">, юрист, аспирант Санкт-Петербургского университета ИТМО -- </w:t>
      </w:r>
      <w:r w:rsidRPr="00217464">
        <w:rPr>
          <w:rFonts w:eastAsia="SimSun;宋体"/>
          <w:i/>
          <w:sz w:val="28"/>
          <w:szCs w:val="28"/>
          <w:lang w:eastAsia="en-US"/>
        </w:rPr>
        <w:t xml:space="preserve">Демографические последствия пандемии </w:t>
      </w:r>
      <w:r w:rsidRPr="00217464">
        <w:rPr>
          <w:rFonts w:eastAsia="SimSun;宋体"/>
          <w:i/>
          <w:sz w:val="28"/>
          <w:szCs w:val="28"/>
          <w:lang w:val="en-US" w:eastAsia="en-US"/>
        </w:rPr>
        <w:t>COVID</w:t>
      </w:r>
      <w:r w:rsidR="00195535">
        <w:rPr>
          <w:rFonts w:eastAsia="SimSun;宋体"/>
          <w:i/>
          <w:sz w:val="28"/>
          <w:szCs w:val="28"/>
          <w:lang w:eastAsia="en-US"/>
        </w:rPr>
        <w:t>-19 для России</w:t>
      </w:r>
    </w:p>
    <w:p w14:paraId="612180B6" w14:textId="77777777" w:rsidR="0095322D" w:rsidRDefault="0095322D" w:rsidP="00D424BE">
      <w:pPr>
        <w:suppressAutoHyphens/>
        <w:jc w:val="both"/>
        <w:rPr>
          <w:rFonts w:eastAsia="SimSun;宋体"/>
          <w:i/>
          <w:sz w:val="28"/>
          <w:szCs w:val="28"/>
          <w:lang w:eastAsia="en-US"/>
        </w:rPr>
      </w:pPr>
    </w:p>
    <w:p w14:paraId="5D53A0B4" w14:textId="44CEFCC9" w:rsidR="00195535" w:rsidRDefault="0095322D" w:rsidP="00D424BE">
      <w:pPr>
        <w:suppressAutoHyphens/>
        <w:jc w:val="both"/>
        <w:rPr>
          <w:rFonts w:eastAsia="SimSun;宋体"/>
          <w:i/>
          <w:sz w:val="28"/>
          <w:szCs w:val="28"/>
          <w:lang w:eastAsia="en-US"/>
        </w:rPr>
      </w:pPr>
      <w:r w:rsidRPr="00A83755">
        <w:rPr>
          <w:rFonts w:eastAsia="SimSun"/>
          <w:b/>
          <w:sz w:val="28"/>
          <w:szCs w:val="28"/>
          <w:lang w:eastAsia="en-US"/>
        </w:rPr>
        <w:lastRenderedPageBreak/>
        <w:t xml:space="preserve">Мухин Равиль </w:t>
      </w:r>
      <w:proofErr w:type="spellStart"/>
      <w:r w:rsidR="00C604EE" w:rsidRPr="00A83755">
        <w:rPr>
          <w:rFonts w:eastAsia="SimSun"/>
          <w:b/>
          <w:sz w:val="28"/>
          <w:szCs w:val="28"/>
          <w:lang w:eastAsia="en-US"/>
        </w:rPr>
        <w:t>Рафкатович</w:t>
      </w:r>
      <w:proofErr w:type="spellEnd"/>
      <w:r w:rsidR="00C604EE">
        <w:rPr>
          <w:rFonts w:eastAsia="SimSun"/>
          <w:sz w:val="28"/>
          <w:szCs w:val="28"/>
          <w:lang w:eastAsia="en-US"/>
        </w:rPr>
        <w:t>, доктор</w:t>
      </w:r>
      <w:r>
        <w:rPr>
          <w:rFonts w:eastAsia="SimSun"/>
          <w:sz w:val="28"/>
          <w:szCs w:val="28"/>
          <w:lang w:eastAsia="en-US"/>
        </w:rPr>
        <w:t xml:space="preserve"> физ.-мат. наук, доцент СТИ НИТУ </w:t>
      </w:r>
      <w:proofErr w:type="spellStart"/>
      <w:r>
        <w:rPr>
          <w:rFonts w:eastAsia="SimSun"/>
          <w:sz w:val="28"/>
          <w:szCs w:val="28"/>
          <w:lang w:eastAsia="en-US"/>
        </w:rPr>
        <w:t>МИСиС</w:t>
      </w:r>
      <w:proofErr w:type="spellEnd"/>
      <w:r>
        <w:rPr>
          <w:rFonts w:eastAsia="SimSun"/>
          <w:sz w:val="28"/>
          <w:szCs w:val="28"/>
          <w:lang w:eastAsia="en-US"/>
        </w:rPr>
        <w:t xml:space="preserve">, г. Старый Оскол </w:t>
      </w:r>
      <w:r w:rsidRPr="007142A2">
        <w:rPr>
          <w:rFonts w:eastAsia="SimSun"/>
          <w:i/>
          <w:sz w:val="28"/>
          <w:szCs w:val="28"/>
          <w:lang w:eastAsia="en-US"/>
        </w:rPr>
        <w:t>-</w:t>
      </w:r>
      <w:r>
        <w:rPr>
          <w:rFonts w:eastAsia="SimSun"/>
          <w:i/>
          <w:sz w:val="28"/>
          <w:szCs w:val="28"/>
          <w:lang w:eastAsia="en-US"/>
        </w:rPr>
        <w:t xml:space="preserve">- </w:t>
      </w:r>
      <w:r w:rsidRPr="007142A2">
        <w:rPr>
          <w:rFonts w:eastAsia="SimSun"/>
          <w:i/>
          <w:sz w:val="28"/>
          <w:szCs w:val="28"/>
          <w:lang w:eastAsia="en-US"/>
        </w:rPr>
        <w:t>Наука о сложности как неотъемлемая часть культурного наследия России</w:t>
      </w:r>
    </w:p>
    <w:p w14:paraId="7C42EDE6" w14:textId="77777777" w:rsidR="00D424BE" w:rsidRDefault="00D424BE" w:rsidP="00D424BE">
      <w:pPr>
        <w:shd w:val="clear" w:color="auto" w:fill="FFFFFF"/>
        <w:jc w:val="both"/>
        <w:rPr>
          <w:rFonts w:eastAsia="Calibri"/>
          <w:b/>
          <w:noProof/>
          <w:color w:val="000000"/>
          <w:sz w:val="28"/>
          <w:szCs w:val="28"/>
        </w:rPr>
      </w:pPr>
    </w:p>
    <w:p w14:paraId="49202825" w14:textId="7ED63F2F" w:rsidR="00351184" w:rsidRDefault="00351184" w:rsidP="00D424BE">
      <w:pPr>
        <w:shd w:val="clear" w:color="auto" w:fill="FFFFFF"/>
        <w:jc w:val="both"/>
        <w:rPr>
          <w:color w:val="000000"/>
          <w:sz w:val="28"/>
          <w:szCs w:val="28"/>
        </w:rPr>
      </w:pPr>
      <w:r w:rsidRPr="0046484E">
        <w:rPr>
          <w:rFonts w:eastAsia="Calibri"/>
          <w:b/>
          <w:noProof/>
          <w:color w:val="000000"/>
          <w:sz w:val="28"/>
          <w:szCs w:val="28"/>
        </w:rPr>
        <w:t>Некрасов  Станислав  Николаевич</w:t>
      </w:r>
      <w:r>
        <w:rPr>
          <w:rFonts w:eastAsia="Calibri"/>
          <w:b/>
          <w:noProof/>
          <w:color w:val="000000"/>
          <w:sz w:val="28"/>
          <w:szCs w:val="28"/>
        </w:rPr>
        <w:t xml:space="preserve">, </w:t>
      </w:r>
      <w:r w:rsidR="0057038E">
        <w:rPr>
          <w:rFonts w:eastAsia="Lucida Sans Unicode"/>
          <w:sz w:val="28"/>
          <w:szCs w:val="28"/>
        </w:rPr>
        <w:t>доктор</w:t>
      </w:r>
      <w:r>
        <w:rPr>
          <w:rFonts w:eastAsia="Lucida Sans Unicode"/>
          <w:sz w:val="28"/>
          <w:szCs w:val="28"/>
        </w:rPr>
        <w:t xml:space="preserve"> философских наук, профессор</w:t>
      </w:r>
    </w:p>
    <w:p w14:paraId="71B0E57C" w14:textId="77777777" w:rsidR="00351184" w:rsidRPr="0046484E" w:rsidRDefault="00351184" w:rsidP="00D424BE">
      <w:pPr>
        <w:shd w:val="clear" w:color="auto" w:fill="FFFFFF"/>
        <w:jc w:val="both"/>
        <w:rPr>
          <w:i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Уральского федерального университета имени первого президента России Б.Н. Ельцина, профессор кафедры культурологии и дизайна Уральского Гуманитарного института -- </w:t>
      </w:r>
      <w:r w:rsidRPr="0046484E">
        <w:rPr>
          <w:i/>
          <w:color w:val="000000"/>
          <w:sz w:val="28"/>
          <w:szCs w:val="28"/>
        </w:rPr>
        <w:t>Музей конструирования будущего А. Девятова и футурологические факты А. Суркова: перспектива будущих оснований русской цивилизации и проблема социальных истоков футурологических проектов</w:t>
      </w:r>
    </w:p>
    <w:p w14:paraId="2A60C248" w14:textId="77777777" w:rsidR="00351184" w:rsidRDefault="00351184" w:rsidP="00D424BE">
      <w:pPr>
        <w:widowControl w:val="0"/>
        <w:rPr>
          <w:rFonts w:eastAsia="Calibri"/>
          <w:sz w:val="28"/>
          <w:szCs w:val="28"/>
        </w:rPr>
      </w:pPr>
    </w:p>
    <w:p w14:paraId="5D09FDED" w14:textId="77777777" w:rsidR="00351184" w:rsidRDefault="00351184" w:rsidP="00D424BE">
      <w:pPr>
        <w:suppressAutoHyphens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     </w:t>
      </w:r>
    </w:p>
    <w:p w14:paraId="635F48A8" w14:textId="77777777" w:rsidR="00351184" w:rsidRDefault="00351184" w:rsidP="00D424BE">
      <w:pPr>
        <w:suppressAutoHyphens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               </w:t>
      </w:r>
    </w:p>
    <w:p w14:paraId="597353E2" w14:textId="59ED28BF" w:rsidR="00351184" w:rsidRDefault="007F4C02" w:rsidP="00D424BE">
      <w:pPr>
        <w:suppressAutoHyphens/>
        <w:jc w:val="center"/>
        <w:rPr>
          <w:rFonts w:eastAsia="SimSun;宋体"/>
          <w:b/>
          <w:sz w:val="28"/>
          <w:szCs w:val="28"/>
          <w:lang w:eastAsia="en-US"/>
        </w:rPr>
      </w:pPr>
      <w:r>
        <w:rPr>
          <w:rFonts w:eastAsia="SimSun;宋体"/>
          <w:b/>
          <w:sz w:val="28"/>
          <w:szCs w:val="28"/>
          <w:lang w:eastAsia="en-US"/>
        </w:rPr>
        <w:t>13 ноября</w:t>
      </w:r>
    </w:p>
    <w:p w14:paraId="3865F2CC" w14:textId="43867235" w:rsidR="007F4C02" w:rsidRPr="007F4C02" w:rsidRDefault="007F4C02" w:rsidP="00D424BE">
      <w:pPr>
        <w:suppressAutoHyphens/>
        <w:jc w:val="center"/>
        <w:rPr>
          <w:rFonts w:eastAsia="SimSun;宋体"/>
          <w:sz w:val="28"/>
          <w:szCs w:val="28"/>
          <w:lang w:eastAsia="en-US"/>
        </w:rPr>
      </w:pPr>
      <w:r w:rsidRPr="007F4C02">
        <w:rPr>
          <w:rFonts w:eastAsia="SimSun;宋体"/>
          <w:sz w:val="28"/>
          <w:szCs w:val="28"/>
          <w:lang w:eastAsia="en-US"/>
        </w:rPr>
        <w:t>Начало в 11</w:t>
      </w:r>
      <w:r w:rsidR="004629B5">
        <w:rPr>
          <w:rFonts w:eastAsia="SimSun;宋体"/>
          <w:sz w:val="28"/>
          <w:szCs w:val="28"/>
          <w:lang w:eastAsia="en-US"/>
        </w:rPr>
        <w:t>.00</w:t>
      </w:r>
    </w:p>
    <w:p w14:paraId="3A2052F4" w14:textId="77777777" w:rsidR="00351184" w:rsidRDefault="00351184" w:rsidP="00D424BE">
      <w:pPr>
        <w:suppressAutoHyphens/>
        <w:rPr>
          <w:rFonts w:eastAsia="SimSun;宋体"/>
          <w:sz w:val="28"/>
          <w:szCs w:val="28"/>
          <w:lang w:eastAsia="en-US"/>
        </w:rPr>
      </w:pPr>
      <w:r w:rsidRPr="003B7A9A">
        <w:rPr>
          <w:rFonts w:eastAsia="SimSun;宋体"/>
          <w:sz w:val="28"/>
          <w:szCs w:val="28"/>
          <w:lang w:eastAsia="en-US"/>
        </w:rPr>
        <w:t xml:space="preserve">                                                </w:t>
      </w:r>
    </w:p>
    <w:p w14:paraId="051B2220" w14:textId="7A410F89" w:rsidR="00351184" w:rsidRPr="002023E9" w:rsidRDefault="00351184" w:rsidP="00D424BE">
      <w:pPr>
        <w:suppressAutoHyphens/>
        <w:jc w:val="center"/>
        <w:rPr>
          <w:rFonts w:eastAsia="SimSun;宋体"/>
          <w:i/>
          <w:iCs/>
          <w:sz w:val="28"/>
          <w:szCs w:val="28"/>
          <w:lang w:eastAsia="en-US"/>
        </w:rPr>
      </w:pPr>
      <w:r w:rsidRPr="002023E9">
        <w:rPr>
          <w:rFonts w:eastAsia="SimSun;宋体"/>
          <w:i/>
          <w:iCs/>
          <w:sz w:val="28"/>
          <w:szCs w:val="28"/>
          <w:lang w:eastAsia="en-US"/>
        </w:rPr>
        <w:t>Секция 2</w:t>
      </w:r>
    </w:p>
    <w:p w14:paraId="7CF8E409" w14:textId="7E1E3515" w:rsidR="00351184" w:rsidRDefault="00351184" w:rsidP="00D424BE">
      <w:pPr>
        <w:suppressAutoHyphens/>
        <w:jc w:val="center"/>
        <w:rPr>
          <w:rFonts w:eastAsia="SimSun;宋体"/>
          <w:b/>
          <w:sz w:val="28"/>
          <w:szCs w:val="28"/>
          <w:lang w:eastAsia="en-US"/>
        </w:rPr>
      </w:pPr>
      <w:r w:rsidRPr="003B7A9A">
        <w:rPr>
          <w:rFonts w:eastAsia="SimSun;宋体"/>
          <w:b/>
          <w:sz w:val="28"/>
          <w:szCs w:val="28"/>
          <w:lang w:eastAsia="en-US"/>
        </w:rPr>
        <w:t>Искусство и искусствоведение</w:t>
      </w:r>
    </w:p>
    <w:p w14:paraId="67E76974" w14:textId="33C566AD" w:rsidR="00D304CB" w:rsidRDefault="00D304CB" w:rsidP="00D424BE">
      <w:pPr>
        <w:suppressAutoHyphens/>
        <w:jc w:val="center"/>
        <w:rPr>
          <w:rFonts w:eastAsia="SimSun;宋体"/>
          <w:b/>
          <w:sz w:val="28"/>
          <w:szCs w:val="28"/>
          <w:lang w:eastAsia="en-US"/>
        </w:rPr>
      </w:pPr>
    </w:p>
    <w:p w14:paraId="3700C507" w14:textId="77777777" w:rsidR="00D304CB" w:rsidRDefault="00D304CB" w:rsidP="00D424BE">
      <w:pPr>
        <w:suppressAutoHyphens/>
        <w:jc w:val="center"/>
        <w:rPr>
          <w:rFonts w:eastAsia="SimSun;宋体"/>
          <w:b/>
          <w:sz w:val="28"/>
          <w:szCs w:val="28"/>
          <w:lang w:eastAsia="en-US"/>
        </w:rPr>
      </w:pPr>
    </w:p>
    <w:p w14:paraId="6B1D68A8" w14:textId="09757CA6" w:rsidR="00D304CB" w:rsidRDefault="00D304CB" w:rsidP="00D304CB">
      <w:pPr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Маслин Михаил Александрович</w:t>
      </w:r>
      <w:r>
        <w:rPr>
          <w:color w:val="000000"/>
          <w:sz w:val="28"/>
          <w:szCs w:val="28"/>
          <w:shd w:val="clear" w:color="auto" w:fill="FFFFFF"/>
        </w:rPr>
        <w:t>, доктор философских наук, профессор, заведующий кафедрой истории русской философии МГУ им. М.В. Ломоносова, заслуженный профессор МГУ -- 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Реформы Петра Великого и мировые достижения России: </w:t>
      </w:r>
      <w:proofErr w:type="spellStart"/>
      <w:r>
        <w:rPr>
          <w:i/>
          <w:iCs/>
          <w:color w:val="000000"/>
          <w:sz w:val="28"/>
          <w:szCs w:val="28"/>
          <w:shd w:val="clear" w:color="auto" w:fill="FFFFFF"/>
        </w:rPr>
        <w:t>pro</w:t>
      </w:r>
      <w:proofErr w:type="spellEnd"/>
      <w:r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  <w:shd w:val="clear" w:color="auto" w:fill="FFFFFF"/>
        </w:rPr>
        <w:t>et</w:t>
      </w:r>
      <w:proofErr w:type="spellEnd"/>
      <w:r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  <w:shd w:val="clear" w:color="auto" w:fill="FFFFFF"/>
        </w:rPr>
        <w:t>contra</w:t>
      </w:r>
      <w:proofErr w:type="spellEnd"/>
    </w:p>
    <w:p w14:paraId="7B3BACE4" w14:textId="3B6496B2" w:rsidR="00D304CB" w:rsidRDefault="00D304CB" w:rsidP="00D304CB">
      <w:pPr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14:paraId="1CF60BD9" w14:textId="77777777" w:rsidR="00D304CB" w:rsidRPr="00C56AB1" w:rsidRDefault="00D304CB" w:rsidP="00D304CB">
      <w:pPr>
        <w:jc w:val="both"/>
        <w:rPr>
          <w:i/>
          <w:sz w:val="28"/>
          <w:szCs w:val="28"/>
        </w:rPr>
      </w:pPr>
    </w:p>
    <w:p w14:paraId="2009CDFE" w14:textId="77777777" w:rsidR="00D304CB" w:rsidRDefault="00D304CB" w:rsidP="00D304CB">
      <w:pPr>
        <w:shd w:val="clear" w:color="auto" w:fill="FFFFFF"/>
        <w:jc w:val="both"/>
        <w:rPr>
          <w:rFonts w:eastAsia="SimSun"/>
          <w:sz w:val="28"/>
          <w:szCs w:val="28"/>
        </w:rPr>
      </w:pPr>
      <w:proofErr w:type="spellStart"/>
      <w:r w:rsidRPr="00065E38">
        <w:rPr>
          <w:b/>
          <w:color w:val="333333"/>
          <w:sz w:val="28"/>
          <w:szCs w:val="28"/>
          <w:shd w:val="clear" w:color="auto" w:fill="FFFFFF"/>
        </w:rPr>
        <w:t>Катасонов</w:t>
      </w:r>
      <w:proofErr w:type="spellEnd"/>
      <w:r w:rsidRPr="00065E38">
        <w:rPr>
          <w:b/>
          <w:color w:val="333333"/>
          <w:sz w:val="28"/>
          <w:szCs w:val="28"/>
          <w:shd w:val="clear" w:color="auto" w:fill="FFFFFF"/>
        </w:rPr>
        <w:t xml:space="preserve"> Владимир Николаевич, </w:t>
      </w:r>
      <w:r w:rsidRPr="00065E38">
        <w:rPr>
          <w:color w:val="333333"/>
          <w:sz w:val="28"/>
          <w:szCs w:val="28"/>
          <w:shd w:val="clear" w:color="auto" w:fill="FFFFFF"/>
        </w:rPr>
        <w:t>профессор, доктор философских наук, доктор богословия, заведующий</w:t>
      </w:r>
      <w:r w:rsidRPr="00065E38">
        <w:rPr>
          <w:rFonts w:eastAsia="SimSun"/>
          <w:sz w:val="28"/>
          <w:szCs w:val="28"/>
        </w:rPr>
        <w:t xml:space="preserve"> </w:t>
      </w:r>
      <w:r w:rsidRPr="00065E38">
        <w:rPr>
          <w:color w:val="333333"/>
          <w:sz w:val="28"/>
          <w:szCs w:val="28"/>
          <w:shd w:val="clear" w:color="auto" w:fill="FFFFFF"/>
        </w:rPr>
        <w:t>направлением философии Общецерковной аспирантуры и докторантуры имени святых рав</w:t>
      </w:r>
      <w:r>
        <w:rPr>
          <w:color w:val="333333"/>
          <w:sz w:val="28"/>
          <w:szCs w:val="28"/>
          <w:shd w:val="clear" w:color="auto" w:fill="FFFFFF"/>
        </w:rPr>
        <w:t xml:space="preserve">ноапостольных Кирилла и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Мефодия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-- </w:t>
      </w:r>
      <w:r w:rsidRPr="00065E38">
        <w:rPr>
          <w:i/>
          <w:iCs/>
          <w:color w:val="333333"/>
          <w:sz w:val="28"/>
          <w:szCs w:val="28"/>
          <w:shd w:val="clear" w:color="auto" w:fill="FFFFFF"/>
        </w:rPr>
        <w:t>Русское Православие и художники передвижники</w:t>
      </w:r>
      <w:r w:rsidRPr="008B0596">
        <w:rPr>
          <w:rFonts w:eastAsia="SimSun"/>
          <w:sz w:val="28"/>
          <w:szCs w:val="28"/>
        </w:rPr>
        <w:tab/>
      </w:r>
    </w:p>
    <w:p w14:paraId="7351393C" w14:textId="77777777" w:rsidR="00351184" w:rsidRPr="00217464" w:rsidRDefault="00351184" w:rsidP="00D304CB">
      <w:pPr>
        <w:suppressAutoHyphens/>
        <w:rPr>
          <w:rFonts w:eastAsia="SimSun;宋体"/>
          <w:b/>
          <w:sz w:val="28"/>
          <w:szCs w:val="28"/>
          <w:lang w:eastAsia="en-US"/>
        </w:rPr>
      </w:pPr>
    </w:p>
    <w:p w14:paraId="0E0D9854" w14:textId="77777777" w:rsidR="00351184" w:rsidRDefault="00351184" w:rsidP="00D424BE">
      <w:pPr>
        <w:rPr>
          <w:rFonts w:eastAsia="Calibri"/>
          <w:i/>
          <w:color w:val="000000"/>
          <w:sz w:val="27"/>
          <w:szCs w:val="27"/>
          <w:shd w:val="clear" w:color="auto" w:fill="FFFFFF"/>
          <w:lang w:eastAsia="en-US"/>
        </w:rPr>
      </w:pPr>
    </w:p>
    <w:p w14:paraId="3A9986CA" w14:textId="77777777" w:rsidR="00351184" w:rsidRDefault="00351184" w:rsidP="00D424BE">
      <w:pPr>
        <w:shd w:val="clear" w:color="auto" w:fill="FFFFFF"/>
        <w:jc w:val="both"/>
        <w:rPr>
          <w:color w:val="333333"/>
          <w:sz w:val="28"/>
          <w:szCs w:val="28"/>
        </w:rPr>
      </w:pPr>
      <w:proofErr w:type="spellStart"/>
      <w:r w:rsidRPr="006B0729">
        <w:rPr>
          <w:b/>
          <w:color w:val="333333"/>
          <w:sz w:val="28"/>
          <w:szCs w:val="28"/>
          <w:shd w:val="clear" w:color="auto" w:fill="FFFFFF"/>
        </w:rPr>
        <w:t>Кокшенева</w:t>
      </w:r>
      <w:proofErr w:type="spellEnd"/>
      <w:r w:rsidRPr="006B0729">
        <w:rPr>
          <w:b/>
          <w:color w:val="333333"/>
          <w:sz w:val="28"/>
          <w:szCs w:val="28"/>
          <w:shd w:val="clear" w:color="auto" w:fill="FFFFFF"/>
        </w:rPr>
        <w:t xml:space="preserve"> Капит</w:t>
      </w:r>
      <w:r w:rsidR="007F036B">
        <w:rPr>
          <w:b/>
          <w:color w:val="333333"/>
          <w:sz w:val="28"/>
          <w:szCs w:val="28"/>
          <w:shd w:val="clear" w:color="auto" w:fill="FFFFFF"/>
        </w:rPr>
        <w:t>о</w:t>
      </w:r>
      <w:r w:rsidRPr="006B0729">
        <w:rPr>
          <w:b/>
          <w:color w:val="333333"/>
          <w:sz w:val="28"/>
          <w:szCs w:val="28"/>
          <w:shd w:val="clear" w:color="auto" w:fill="FFFFFF"/>
        </w:rPr>
        <w:t>лина Антоновна</w:t>
      </w:r>
      <w:r>
        <w:rPr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eastAsia="SimSun"/>
          <w:sz w:val="28"/>
          <w:szCs w:val="28"/>
        </w:rPr>
        <w:t xml:space="preserve">доктор филологических наук, кандидат искусствоведения, главный научный сотрудник, руководитель Центра наследования русской культуры Российского научно-исследовательского института культурного и природного наследия имени Д.С. Лихачёва -- </w:t>
      </w:r>
      <w:r w:rsidRPr="006B0729">
        <w:rPr>
          <w:i/>
          <w:color w:val="333333"/>
          <w:sz w:val="28"/>
          <w:szCs w:val="28"/>
        </w:rPr>
        <w:t>Александр Невский и Русь: между Востоком и Западом (опыт театральной актуализации</w:t>
      </w:r>
      <w:r>
        <w:rPr>
          <w:i/>
          <w:color w:val="333333"/>
          <w:sz w:val="28"/>
          <w:szCs w:val="28"/>
        </w:rPr>
        <w:t>).</w:t>
      </w:r>
      <w:r>
        <w:rPr>
          <w:color w:val="333333"/>
          <w:sz w:val="28"/>
          <w:szCs w:val="28"/>
        </w:rPr>
        <w:t xml:space="preserve">  </w:t>
      </w:r>
    </w:p>
    <w:p w14:paraId="2ED4B6AB" w14:textId="77777777" w:rsidR="00195535" w:rsidRDefault="00195535" w:rsidP="00D424BE">
      <w:pPr>
        <w:shd w:val="clear" w:color="auto" w:fill="FFFFFF"/>
        <w:jc w:val="both"/>
        <w:rPr>
          <w:color w:val="333333"/>
          <w:sz w:val="28"/>
          <w:szCs w:val="28"/>
        </w:rPr>
      </w:pPr>
    </w:p>
    <w:p w14:paraId="62CE2403" w14:textId="64D9E199" w:rsidR="00513DF2" w:rsidRPr="00CB7B57" w:rsidRDefault="00195535" w:rsidP="00D424BE">
      <w:pPr>
        <w:shd w:val="clear" w:color="auto" w:fill="FFFFFF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195535">
        <w:rPr>
          <w:b/>
          <w:color w:val="333333"/>
          <w:sz w:val="28"/>
          <w:szCs w:val="28"/>
        </w:rPr>
        <w:t>Миронов Арсений Станиславович</w:t>
      </w:r>
      <w:r w:rsidRPr="00195535">
        <w:rPr>
          <w:color w:val="333333"/>
          <w:sz w:val="28"/>
          <w:szCs w:val="28"/>
        </w:rPr>
        <w:t xml:space="preserve">, кандидат филологических наук, ректор Московского </w:t>
      </w:r>
      <w:r w:rsidR="00513DF2">
        <w:rPr>
          <w:color w:val="333333"/>
          <w:sz w:val="28"/>
          <w:szCs w:val="28"/>
        </w:rPr>
        <w:t xml:space="preserve">государственного </w:t>
      </w:r>
      <w:r w:rsidRPr="00195535">
        <w:rPr>
          <w:color w:val="333333"/>
          <w:sz w:val="28"/>
          <w:szCs w:val="28"/>
        </w:rPr>
        <w:t>института культуры</w:t>
      </w:r>
      <w:r w:rsidR="00513DF2">
        <w:rPr>
          <w:color w:val="333333"/>
          <w:sz w:val="28"/>
          <w:szCs w:val="28"/>
        </w:rPr>
        <w:t xml:space="preserve"> </w:t>
      </w:r>
      <w:r w:rsidR="002023E9">
        <w:rPr>
          <w:color w:val="333333"/>
          <w:sz w:val="28"/>
          <w:szCs w:val="28"/>
        </w:rPr>
        <w:t>--</w:t>
      </w:r>
      <w:r w:rsidR="00513DF2">
        <w:rPr>
          <w:color w:val="333333"/>
          <w:sz w:val="28"/>
          <w:szCs w:val="28"/>
        </w:rPr>
        <w:t xml:space="preserve"> </w:t>
      </w:r>
      <w:r w:rsidR="00CB7B57" w:rsidRPr="00CB7B57">
        <w:rPr>
          <w:i/>
          <w:color w:val="000000"/>
          <w:sz w:val="28"/>
          <w:szCs w:val="28"/>
          <w:shd w:val="clear" w:color="auto" w:fill="FFFFFF"/>
        </w:rPr>
        <w:t>Русский героический эпос и христианский идеал "нового человека".</w:t>
      </w:r>
    </w:p>
    <w:p w14:paraId="71EA78AE" w14:textId="77777777" w:rsidR="00EE6FDF" w:rsidRDefault="00EE6FDF" w:rsidP="00D424BE">
      <w:pPr>
        <w:shd w:val="clear" w:color="auto" w:fill="FFFFFF"/>
        <w:jc w:val="both"/>
        <w:rPr>
          <w:rFonts w:eastAsia="SimSun"/>
          <w:sz w:val="28"/>
          <w:szCs w:val="28"/>
        </w:rPr>
      </w:pPr>
    </w:p>
    <w:p w14:paraId="4B248F2A" w14:textId="77777777" w:rsidR="00EE6FDF" w:rsidRDefault="00EE6FDF" w:rsidP="00D424BE">
      <w:pPr>
        <w:jc w:val="both"/>
        <w:rPr>
          <w:rFonts w:eastAsia="Calibri"/>
          <w:i/>
          <w:color w:val="000000"/>
          <w:sz w:val="27"/>
          <w:szCs w:val="27"/>
          <w:shd w:val="clear" w:color="auto" w:fill="FFFFFF"/>
          <w:lang w:eastAsia="en-US"/>
        </w:rPr>
      </w:pPr>
      <w:r w:rsidRPr="00400B4B">
        <w:rPr>
          <w:b/>
          <w:iCs/>
          <w:sz w:val="28"/>
          <w:szCs w:val="28"/>
          <w:shd w:val="clear" w:color="auto" w:fill="FFFFFF"/>
        </w:rPr>
        <w:t>Чудинова Ирина Анатольевна</w:t>
      </w:r>
      <w:r>
        <w:rPr>
          <w:b/>
          <w:iCs/>
          <w:sz w:val="28"/>
          <w:szCs w:val="28"/>
          <w:shd w:val="clear" w:color="auto" w:fill="FFFFFF"/>
        </w:rPr>
        <w:t xml:space="preserve">, </w:t>
      </w:r>
      <w:r w:rsidRPr="00217464">
        <w:rPr>
          <w:iCs/>
          <w:sz w:val="28"/>
          <w:szCs w:val="28"/>
          <w:shd w:val="clear" w:color="auto" w:fill="FFFFFF"/>
        </w:rPr>
        <w:t>кандидат искусствоведения</w:t>
      </w:r>
      <w:r>
        <w:rPr>
          <w:b/>
          <w:iCs/>
          <w:sz w:val="28"/>
          <w:szCs w:val="28"/>
          <w:shd w:val="clear" w:color="auto" w:fill="FFFFFF"/>
        </w:rPr>
        <w:t>,</w:t>
      </w:r>
      <w:r>
        <w:rPr>
          <w:iCs/>
          <w:sz w:val="28"/>
          <w:szCs w:val="28"/>
          <w:shd w:val="clear" w:color="auto" w:fill="FFFFFF"/>
        </w:rPr>
        <w:t xml:space="preserve"> старший научный сотрудник Российского института истории искусств -- </w:t>
      </w:r>
      <w:r w:rsidRPr="00400B4B">
        <w:rPr>
          <w:rFonts w:eastAsia="Calibri"/>
          <w:i/>
          <w:color w:val="000000"/>
          <w:sz w:val="27"/>
          <w:szCs w:val="27"/>
          <w:shd w:val="clear" w:color="auto" w:fill="FFFFFF"/>
          <w:lang w:eastAsia="en-US"/>
        </w:rPr>
        <w:t xml:space="preserve">Научный подвиг как </w:t>
      </w:r>
      <w:r w:rsidRPr="00400B4B">
        <w:rPr>
          <w:rFonts w:eastAsia="Calibri"/>
          <w:i/>
          <w:color w:val="000000"/>
          <w:sz w:val="27"/>
          <w:szCs w:val="27"/>
          <w:shd w:val="clear" w:color="auto" w:fill="FFFFFF"/>
          <w:lang w:eastAsia="en-US"/>
        </w:rPr>
        <w:lastRenderedPageBreak/>
        <w:t xml:space="preserve">призвание: русская </w:t>
      </w:r>
      <w:proofErr w:type="spellStart"/>
      <w:r w:rsidRPr="00400B4B">
        <w:rPr>
          <w:rFonts w:eastAsia="Calibri"/>
          <w:i/>
          <w:color w:val="000000"/>
          <w:sz w:val="27"/>
          <w:szCs w:val="27"/>
          <w:shd w:val="clear" w:color="auto" w:fill="FFFFFF"/>
          <w:lang w:eastAsia="en-US"/>
        </w:rPr>
        <w:t>литургика</w:t>
      </w:r>
      <w:proofErr w:type="spellEnd"/>
      <w:r w:rsidRPr="00400B4B">
        <w:rPr>
          <w:rFonts w:eastAsia="Calibri"/>
          <w:i/>
          <w:color w:val="000000"/>
          <w:sz w:val="27"/>
          <w:szCs w:val="27"/>
          <w:shd w:val="clear" w:color="auto" w:fill="FFFFFF"/>
          <w:lang w:eastAsia="en-US"/>
        </w:rPr>
        <w:t xml:space="preserve"> начала 20 века в контексте современной европейской науки.</w:t>
      </w:r>
    </w:p>
    <w:p w14:paraId="54952416" w14:textId="77777777" w:rsidR="00EE6FDF" w:rsidRDefault="00EE6FDF" w:rsidP="00D424BE">
      <w:pPr>
        <w:jc w:val="both"/>
        <w:rPr>
          <w:rFonts w:eastAsia="Calibri"/>
          <w:i/>
          <w:color w:val="000000"/>
          <w:sz w:val="27"/>
          <w:szCs w:val="27"/>
          <w:shd w:val="clear" w:color="auto" w:fill="FFFFFF"/>
          <w:lang w:eastAsia="en-US"/>
        </w:rPr>
      </w:pPr>
    </w:p>
    <w:p w14:paraId="7896340F" w14:textId="7BD14C61" w:rsidR="00EE6FDF" w:rsidRDefault="00EE6FDF" w:rsidP="00D424BE">
      <w:pPr>
        <w:jc w:val="both"/>
        <w:rPr>
          <w:rFonts w:eastAsia="Calibri"/>
          <w:i/>
          <w:color w:val="000000"/>
          <w:sz w:val="27"/>
          <w:szCs w:val="27"/>
          <w:shd w:val="clear" w:color="auto" w:fill="FFFFFF"/>
          <w:lang w:eastAsia="en-US"/>
        </w:rPr>
      </w:pPr>
      <w:proofErr w:type="spellStart"/>
      <w:r>
        <w:rPr>
          <w:b/>
          <w:bCs/>
          <w:sz w:val="28"/>
          <w:szCs w:val="28"/>
        </w:rPr>
        <w:t>Байдин</w:t>
      </w:r>
      <w:proofErr w:type="spellEnd"/>
      <w:r>
        <w:rPr>
          <w:b/>
          <w:bCs/>
          <w:sz w:val="28"/>
          <w:szCs w:val="28"/>
        </w:rPr>
        <w:t xml:space="preserve"> Валерий</w:t>
      </w:r>
      <w:r w:rsidR="007A4BF9">
        <w:rPr>
          <w:b/>
          <w:bCs/>
          <w:sz w:val="28"/>
          <w:szCs w:val="28"/>
        </w:rPr>
        <w:t xml:space="preserve"> Викторови</w:t>
      </w:r>
      <w:r>
        <w:rPr>
          <w:b/>
          <w:bCs/>
          <w:sz w:val="28"/>
          <w:szCs w:val="28"/>
        </w:rPr>
        <w:t>ч</w:t>
      </w:r>
      <w:r>
        <w:rPr>
          <w:b/>
          <w:bCs/>
          <w:i/>
          <w:iCs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  <w:shd w:val="clear" w:color="auto" w:fill="FFFFFF"/>
        </w:rPr>
        <w:t>доктор славянской филологии, историк культуры, искусствовед</w:t>
      </w:r>
      <w:r>
        <w:rPr>
          <w:color w:val="000000"/>
          <w:sz w:val="28"/>
          <w:szCs w:val="28"/>
        </w:rPr>
        <w:t xml:space="preserve"> (Франция)</w:t>
      </w:r>
      <w:r>
        <w:rPr>
          <w:rStyle w:val="a4"/>
          <w:b w:val="0"/>
          <w:color w:val="0000FF"/>
          <w:sz w:val="28"/>
          <w:szCs w:val="28"/>
          <w:shd w:val="clear" w:color="auto" w:fill="FFFFFF"/>
        </w:rPr>
        <w:t xml:space="preserve"> </w:t>
      </w:r>
      <w:r w:rsidR="00940BAC">
        <w:rPr>
          <w:i/>
          <w:color w:val="000000"/>
          <w:sz w:val="28"/>
          <w:szCs w:val="28"/>
          <w:shd w:val="clear" w:color="auto" w:fill="FFFFFF"/>
        </w:rPr>
        <w:t>--</w:t>
      </w:r>
      <w:r w:rsidRPr="00ED792D">
        <w:rPr>
          <w:i/>
          <w:color w:val="0000FF"/>
          <w:sz w:val="28"/>
          <w:szCs w:val="28"/>
          <w:shd w:val="clear" w:color="auto" w:fill="FFFFFF"/>
        </w:rPr>
        <w:t> </w:t>
      </w:r>
      <w:r w:rsidRPr="00ED792D">
        <w:rPr>
          <w:i/>
          <w:sz w:val="28"/>
          <w:szCs w:val="28"/>
          <w:shd w:val="clear" w:color="auto" w:fill="FFFFFF"/>
        </w:rPr>
        <w:t>Оккультная мистерия русского авангарда</w:t>
      </w:r>
    </w:p>
    <w:p w14:paraId="35581C03" w14:textId="77777777" w:rsidR="00351184" w:rsidRDefault="00351184" w:rsidP="00D424BE">
      <w:pPr>
        <w:shd w:val="clear" w:color="auto" w:fill="FFFFFF"/>
        <w:jc w:val="both"/>
        <w:rPr>
          <w:color w:val="333333"/>
          <w:sz w:val="28"/>
          <w:szCs w:val="28"/>
        </w:rPr>
      </w:pPr>
    </w:p>
    <w:p w14:paraId="10375C9C" w14:textId="77777777" w:rsidR="00351184" w:rsidRPr="006236CC" w:rsidRDefault="00351184" w:rsidP="00D424BE">
      <w:pPr>
        <w:jc w:val="both"/>
        <w:rPr>
          <w:rFonts w:eastAsia="Calibri"/>
          <w:sz w:val="22"/>
          <w:szCs w:val="22"/>
          <w:lang w:eastAsia="en-US"/>
        </w:rPr>
      </w:pPr>
      <w:r w:rsidRPr="006236CC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Круглов Роман Геннадьевич</w:t>
      </w:r>
      <w:r>
        <w:rPr>
          <w:rFonts w:ascii="Arial" w:eastAsia="Calibri" w:hAnsi="Arial" w:cs="Arial"/>
          <w:i/>
          <w:color w:val="000000"/>
          <w:sz w:val="27"/>
          <w:szCs w:val="27"/>
          <w:shd w:val="clear" w:color="auto" w:fill="FFFFFF"/>
          <w:lang w:eastAsia="en-US"/>
        </w:rPr>
        <w:t xml:space="preserve">, </w:t>
      </w:r>
      <w:r w:rsidRPr="006236C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кандидат искусствоведения, доцент Санкт-Петербургского государственного института кино и телевидения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, член Союза писателей России</w:t>
      </w:r>
      <w:r w:rsidRPr="006236CC"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 -- </w:t>
      </w:r>
      <w:r w:rsidRPr="006236CC"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  <w:t>Причины преобладания традиционных и гуманистических ценностей в русской литературе второй половины XX</w:t>
      </w:r>
      <w:r w:rsidRPr="006236CC">
        <w:rPr>
          <w:rFonts w:eastAsia="Calibri"/>
          <w:i/>
          <w:color w:val="000000"/>
          <w:sz w:val="27"/>
          <w:szCs w:val="27"/>
          <w:shd w:val="clear" w:color="auto" w:fill="FFFFFF"/>
          <w:lang w:eastAsia="en-US"/>
        </w:rPr>
        <w:t> </w:t>
      </w:r>
      <w:r w:rsidRPr="006236CC"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  <w:t>века».</w:t>
      </w:r>
    </w:p>
    <w:p w14:paraId="36E88505" w14:textId="77777777" w:rsidR="00351184" w:rsidRDefault="00351184" w:rsidP="00D424BE">
      <w:pPr>
        <w:shd w:val="clear" w:color="auto" w:fill="FFFFFF"/>
        <w:jc w:val="both"/>
        <w:rPr>
          <w:rFonts w:eastAsia="SimSun"/>
          <w:sz w:val="28"/>
          <w:szCs w:val="28"/>
        </w:rPr>
      </w:pPr>
    </w:p>
    <w:p w14:paraId="1143DB13" w14:textId="77777777" w:rsidR="00351184" w:rsidRPr="00217464" w:rsidRDefault="00351184" w:rsidP="00D424BE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17464">
        <w:rPr>
          <w:b/>
          <w:color w:val="000000"/>
          <w:sz w:val="28"/>
          <w:szCs w:val="28"/>
          <w:shd w:val="clear" w:color="auto" w:fill="FFFFFF"/>
        </w:rPr>
        <w:t>Юрьева Марина Михайловна</w:t>
      </w:r>
      <w:r>
        <w:rPr>
          <w:color w:val="000000"/>
          <w:sz w:val="28"/>
          <w:szCs w:val="28"/>
          <w:shd w:val="clear" w:color="auto" w:fill="FFFFFF"/>
        </w:rPr>
        <w:t xml:space="preserve">, востоковед, аспирант Российского института истории искусств -- </w:t>
      </w:r>
      <w:r w:rsidRPr="00217464"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  <w:t xml:space="preserve">Вклад русской </w:t>
      </w:r>
      <w:r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  <w:t xml:space="preserve">вокальной </w:t>
      </w:r>
      <w:r w:rsidRPr="00217464"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  <w:t xml:space="preserve"> школы в развитие вокального искусства Китая</w:t>
      </w:r>
    </w:p>
    <w:p w14:paraId="73381B9A" w14:textId="77777777" w:rsidR="00351184" w:rsidRPr="00400B4B" w:rsidRDefault="00351184" w:rsidP="00D424BE">
      <w:pPr>
        <w:jc w:val="both"/>
        <w:rPr>
          <w:rFonts w:eastAsia="Calibri"/>
          <w:i/>
          <w:color w:val="000000"/>
          <w:sz w:val="27"/>
          <w:szCs w:val="27"/>
          <w:shd w:val="clear" w:color="auto" w:fill="FFFFFF"/>
          <w:lang w:eastAsia="en-US"/>
        </w:rPr>
      </w:pPr>
    </w:p>
    <w:p w14:paraId="4A87C986" w14:textId="1327995D" w:rsidR="00351184" w:rsidRPr="00400B4B" w:rsidRDefault="00351184" w:rsidP="00D424BE">
      <w:pPr>
        <w:jc w:val="both"/>
        <w:rPr>
          <w:rStyle w:val="a4"/>
          <w:b w:val="0"/>
          <w:i/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Дмитриева Маргарита Анатольевна</w:t>
      </w:r>
      <w:r>
        <w:rPr>
          <w:rStyle w:val="a4"/>
          <w:b w:val="0"/>
          <w:i/>
          <w:color w:val="000000"/>
          <w:sz w:val="28"/>
          <w:szCs w:val="28"/>
          <w:shd w:val="clear" w:color="auto" w:fill="FFFFFF"/>
        </w:rPr>
        <w:t xml:space="preserve">, </w:t>
      </w:r>
      <w:r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кандидат филологических наук, доцент Санкт-Петербургского государственного института кино и телевидения </w:t>
      </w:r>
      <w:r w:rsidR="00940BAC">
        <w:rPr>
          <w:rStyle w:val="a4"/>
          <w:b w:val="0"/>
          <w:color w:val="000000"/>
          <w:sz w:val="28"/>
          <w:szCs w:val="28"/>
          <w:shd w:val="clear" w:color="auto" w:fill="FFFFFF"/>
        </w:rPr>
        <w:t>--</w:t>
      </w:r>
      <w:r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400B4B">
        <w:rPr>
          <w:rStyle w:val="a4"/>
          <w:b w:val="0"/>
          <w:i/>
          <w:color w:val="000000"/>
          <w:sz w:val="28"/>
          <w:szCs w:val="28"/>
          <w:shd w:val="clear" w:color="auto" w:fill="FFFFFF"/>
        </w:rPr>
        <w:t xml:space="preserve">Русский </w:t>
      </w:r>
      <w:r>
        <w:rPr>
          <w:rStyle w:val="a4"/>
          <w:b w:val="0"/>
          <w:i/>
          <w:color w:val="000000"/>
          <w:sz w:val="28"/>
          <w:szCs w:val="28"/>
          <w:shd w:val="clear" w:color="auto" w:fill="FFFFFF"/>
        </w:rPr>
        <w:t>литератор</w:t>
      </w:r>
      <w:r w:rsidRPr="00400B4B">
        <w:rPr>
          <w:rStyle w:val="a4"/>
          <w:b w:val="0"/>
          <w:i/>
          <w:color w:val="000000"/>
          <w:sz w:val="28"/>
          <w:szCs w:val="28"/>
          <w:shd w:val="clear" w:color="auto" w:fill="FFFFFF"/>
        </w:rPr>
        <w:t xml:space="preserve"> в Европе: к проблеме национального менталитета</w:t>
      </w:r>
    </w:p>
    <w:p w14:paraId="564AE6C8" w14:textId="77777777" w:rsidR="00351184" w:rsidRDefault="00351184" w:rsidP="00D424BE">
      <w:pPr>
        <w:jc w:val="both"/>
        <w:rPr>
          <w:rStyle w:val="a4"/>
          <w:b w:val="0"/>
          <w:color w:val="000000"/>
          <w:sz w:val="28"/>
          <w:szCs w:val="28"/>
          <w:shd w:val="clear" w:color="auto" w:fill="FFFFFF"/>
        </w:rPr>
      </w:pPr>
    </w:p>
    <w:p w14:paraId="12845CFA" w14:textId="69E756EB" w:rsidR="00351184" w:rsidRDefault="00351184" w:rsidP="00D424BE">
      <w:pPr>
        <w:jc w:val="both"/>
        <w:rPr>
          <w:i/>
          <w:color w:val="000000"/>
          <w:sz w:val="27"/>
          <w:szCs w:val="27"/>
          <w:shd w:val="clear" w:color="auto" w:fill="FFFFFF"/>
        </w:rPr>
      </w:pPr>
      <w:r>
        <w:rPr>
          <w:rStyle w:val="a4"/>
          <w:sz w:val="28"/>
          <w:szCs w:val="28"/>
          <w:shd w:val="clear" w:color="auto" w:fill="FFFFFF"/>
        </w:rPr>
        <w:t xml:space="preserve">Жданова Елена Васильевна, </w:t>
      </w:r>
      <w:r w:rsidRPr="00F66E07">
        <w:rPr>
          <w:rStyle w:val="a4"/>
          <w:b w:val="0"/>
          <w:sz w:val="28"/>
          <w:szCs w:val="28"/>
          <w:shd w:val="clear" w:color="auto" w:fill="FFFFFF"/>
        </w:rPr>
        <w:t>искусствовед</w:t>
      </w:r>
      <w:r>
        <w:rPr>
          <w:rStyle w:val="a4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научный сотрудник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Российского института истории искусств</w:t>
      </w:r>
      <w:r>
        <w:rPr>
          <w:b/>
          <w:bCs/>
          <w:sz w:val="28"/>
          <w:szCs w:val="28"/>
        </w:rPr>
        <w:t xml:space="preserve"> </w:t>
      </w:r>
      <w:r w:rsidR="00940BAC">
        <w:rPr>
          <w:color w:val="000000"/>
          <w:sz w:val="28"/>
          <w:szCs w:val="28"/>
          <w:shd w:val="clear" w:color="auto" w:fill="FFFFFF"/>
        </w:rPr>
        <w:t>--</w:t>
      </w:r>
      <w:r w:rsidRPr="00400B4B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400B4B">
        <w:rPr>
          <w:i/>
          <w:color w:val="000000"/>
          <w:sz w:val="27"/>
          <w:szCs w:val="27"/>
          <w:shd w:val="clear" w:color="auto" w:fill="FFFFFF"/>
        </w:rPr>
        <w:t>Русский пейзаж глазами Запада: взгляд из Швейцарии</w:t>
      </w:r>
    </w:p>
    <w:p w14:paraId="7AEF9FE2" w14:textId="77777777" w:rsidR="00351184" w:rsidRDefault="00351184" w:rsidP="00D424BE">
      <w:pPr>
        <w:jc w:val="both"/>
        <w:rPr>
          <w:sz w:val="28"/>
          <w:szCs w:val="28"/>
        </w:rPr>
      </w:pPr>
    </w:p>
    <w:p w14:paraId="55D5A2BA" w14:textId="7C0DEEED" w:rsidR="00351184" w:rsidRDefault="00351184" w:rsidP="00D424BE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proofErr w:type="spellStart"/>
      <w:r>
        <w:rPr>
          <w:b/>
          <w:sz w:val="28"/>
          <w:szCs w:val="28"/>
        </w:rPr>
        <w:t>Красова</w:t>
      </w:r>
      <w:proofErr w:type="spellEnd"/>
      <w:r>
        <w:rPr>
          <w:b/>
          <w:sz w:val="28"/>
          <w:szCs w:val="28"/>
        </w:rPr>
        <w:t xml:space="preserve"> Маргарита Владимировна</w:t>
      </w:r>
      <w:r>
        <w:rPr>
          <w:sz w:val="28"/>
          <w:szCs w:val="28"/>
        </w:rPr>
        <w:t>, художественный руководитель вокального ансамбля "Артос" Санкт-Петербургской митрополии Русской православной Церкви, регент храма во имя св. пророка Илии, св. благоверного князя Александра Невского и св. мученицы Параскевы на Пороховых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940BAC">
        <w:rPr>
          <w:color w:val="000000"/>
          <w:sz w:val="28"/>
          <w:szCs w:val="28"/>
          <w:shd w:val="clear" w:color="auto" w:fill="FFFFFF"/>
        </w:rPr>
        <w:t>--</w:t>
      </w:r>
      <w:r w:rsidRPr="00217464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F66E07">
        <w:rPr>
          <w:i/>
          <w:color w:val="000000"/>
          <w:sz w:val="28"/>
          <w:szCs w:val="28"/>
          <w:shd w:val="clear" w:color="auto" w:fill="FFFFFF"/>
        </w:rPr>
        <w:t>Актуализация  певческих традиций Древней Руси как средство  сохранения  национального культурного кода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 </w:t>
      </w:r>
    </w:p>
    <w:p w14:paraId="7FD09CB2" w14:textId="77777777" w:rsidR="00EE6FDF" w:rsidRDefault="00EE6FDF" w:rsidP="00D424BE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011864C9" w14:textId="77777777" w:rsidR="00EE6FDF" w:rsidRDefault="00EE6FDF" w:rsidP="00D424BE">
      <w:pPr>
        <w:rPr>
          <w:rFonts w:eastAsia="Calibri"/>
          <w:i/>
          <w:color w:val="000000"/>
          <w:sz w:val="27"/>
          <w:szCs w:val="27"/>
          <w:shd w:val="clear" w:color="auto" w:fill="FFFFFF"/>
          <w:lang w:eastAsia="en-US"/>
        </w:rPr>
      </w:pPr>
    </w:p>
    <w:p w14:paraId="0B3FAB8D" w14:textId="77777777" w:rsidR="003A68F1" w:rsidRDefault="003A68F1" w:rsidP="00D424BE">
      <w:pPr>
        <w:jc w:val="both"/>
        <w:rPr>
          <w:sz w:val="28"/>
          <w:szCs w:val="28"/>
        </w:rPr>
      </w:pPr>
    </w:p>
    <w:p w14:paraId="71011775" w14:textId="3B962CC1" w:rsidR="00351184" w:rsidRDefault="00351184" w:rsidP="00D42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Регламент выступления </w:t>
      </w:r>
      <w:r w:rsidR="00182583">
        <w:rPr>
          <w:sz w:val="28"/>
          <w:szCs w:val="28"/>
        </w:rPr>
        <w:t xml:space="preserve">– </w:t>
      </w:r>
      <w:r w:rsidR="007F4C02">
        <w:rPr>
          <w:sz w:val="28"/>
          <w:szCs w:val="28"/>
        </w:rPr>
        <w:t>до 20</w:t>
      </w:r>
      <w:r>
        <w:rPr>
          <w:sz w:val="28"/>
          <w:szCs w:val="28"/>
        </w:rPr>
        <w:t xml:space="preserve"> мин</w:t>
      </w:r>
    </w:p>
    <w:p w14:paraId="51EDCE33" w14:textId="77777777" w:rsidR="00351184" w:rsidRDefault="00351184" w:rsidP="00D424BE">
      <w:pPr>
        <w:jc w:val="both"/>
        <w:rPr>
          <w:sz w:val="28"/>
          <w:szCs w:val="28"/>
        </w:rPr>
      </w:pPr>
    </w:p>
    <w:p w14:paraId="2B0C6D8B" w14:textId="77777777" w:rsidR="00351184" w:rsidRDefault="00351184" w:rsidP="00D424BE">
      <w:pPr>
        <w:jc w:val="center"/>
        <w:rPr>
          <w:i/>
          <w:sz w:val="28"/>
          <w:szCs w:val="28"/>
        </w:rPr>
      </w:pPr>
    </w:p>
    <w:p w14:paraId="16D3405F" w14:textId="0A99FEBA" w:rsidR="00351184" w:rsidRPr="00EC7368" w:rsidRDefault="00351184" w:rsidP="00D424BE">
      <w:pPr>
        <w:jc w:val="center"/>
        <w:rPr>
          <w:b/>
          <w:sz w:val="28"/>
          <w:szCs w:val="28"/>
        </w:rPr>
      </w:pPr>
      <w:r w:rsidRPr="008470DC">
        <w:rPr>
          <w:i/>
          <w:sz w:val="28"/>
          <w:szCs w:val="28"/>
        </w:rPr>
        <w:t xml:space="preserve">Конференция пройдет в </w:t>
      </w:r>
      <w:r w:rsidR="00182583">
        <w:rPr>
          <w:i/>
          <w:sz w:val="28"/>
          <w:szCs w:val="28"/>
        </w:rPr>
        <w:t>дистанционном формате</w:t>
      </w:r>
      <w:r>
        <w:rPr>
          <w:i/>
          <w:sz w:val="28"/>
          <w:szCs w:val="28"/>
        </w:rPr>
        <w:t xml:space="preserve"> </w:t>
      </w:r>
    </w:p>
    <w:p w14:paraId="41592BF1" w14:textId="70E8E39C" w:rsidR="00351184" w:rsidRDefault="00351184" w:rsidP="00D424B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Электронный адрес </w:t>
      </w:r>
      <w:r w:rsidR="00535145">
        <w:rPr>
          <w:i/>
          <w:sz w:val="28"/>
          <w:szCs w:val="28"/>
        </w:rPr>
        <w:t>онлайн-</w:t>
      </w:r>
      <w:r>
        <w:rPr>
          <w:i/>
          <w:sz w:val="28"/>
          <w:szCs w:val="28"/>
        </w:rPr>
        <w:t>конференции будет разослан участникам и слушателям</w:t>
      </w:r>
    </w:p>
    <w:p w14:paraId="7ADA2EF6" w14:textId="1F489838" w:rsidR="004F1BAD" w:rsidRDefault="004F1BAD" w:rsidP="00D424BE">
      <w:pPr>
        <w:jc w:val="center"/>
        <w:rPr>
          <w:i/>
          <w:sz w:val="28"/>
          <w:szCs w:val="28"/>
        </w:rPr>
      </w:pPr>
    </w:p>
    <w:p w14:paraId="3F0451C5" w14:textId="23C1B99A" w:rsidR="004F1BAD" w:rsidRDefault="004F1BAD" w:rsidP="00D424BE">
      <w:pPr>
        <w:jc w:val="center"/>
        <w:rPr>
          <w:i/>
          <w:sz w:val="28"/>
          <w:szCs w:val="28"/>
        </w:rPr>
      </w:pPr>
    </w:p>
    <w:p w14:paraId="33830C8C" w14:textId="77777777" w:rsidR="003A68F1" w:rsidRDefault="003A68F1" w:rsidP="00D424BE">
      <w:pPr>
        <w:rPr>
          <w:iCs/>
          <w:sz w:val="28"/>
          <w:szCs w:val="28"/>
        </w:rPr>
      </w:pPr>
    </w:p>
    <w:p w14:paraId="20B89F91" w14:textId="77777777" w:rsidR="003A68F1" w:rsidRDefault="003A68F1" w:rsidP="00D424BE">
      <w:pPr>
        <w:rPr>
          <w:iCs/>
          <w:sz w:val="28"/>
          <w:szCs w:val="28"/>
        </w:rPr>
      </w:pPr>
    </w:p>
    <w:p w14:paraId="3251B611" w14:textId="77777777" w:rsidR="003A68F1" w:rsidRDefault="003A68F1" w:rsidP="00D424BE">
      <w:pPr>
        <w:rPr>
          <w:iCs/>
          <w:sz w:val="28"/>
          <w:szCs w:val="28"/>
        </w:rPr>
      </w:pPr>
    </w:p>
    <w:p w14:paraId="54898A94" w14:textId="77777777" w:rsidR="003A68F1" w:rsidRDefault="003A68F1" w:rsidP="00D424BE">
      <w:pPr>
        <w:rPr>
          <w:iCs/>
          <w:sz w:val="28"/>
          <w:szCs w:val="28"/>
        </w:rPr>
      </w:pPr>
    </w:p>
    <w:p w14:paraId="59FA03EA" w14:textId="03C26AD8" w:rsidR="004F1BAD" w:rsidRPr="004F1BAD" w:rsidRDefault="004F1BAD" w:rsidP="00D424BE">
      <w:pPr>
        <w:rPr>
          <w:iCs/>
          <w:sz w:val="28"/>
          <w:szCs w:val="28"/>
        </w:rPr>
      </w:pPr>
      <w:r w:rsidRPr="004F1BAD">
        <w:rPr>
          <w:iCs/>
          <w:sz w:val="28"/>
          <w:szCs w:val="28"/>
        </w:rPr>
        <w:t>Контакты</w:t>
      </w:r>
      <w:r w:rsidR="00967C54">
        <w:rPr>
          <w:iCs/>
          <w:sz w:val="28"/>
          <w:szCs w:val="28"/>
        </w:rPr>
        <w:t>:</w:t>
      </w:r>
    </w:p>
    <w:p w14:paraId="0D0A9A7C" w14:textId="3BA3E5FF" w:rsidR="004F1BAD" w:rsidRPr="004F1BAD" w:rsidRDefault="004F1BAD" w:rsidP="00D424BE">
      <w:pPr>
        <w:jc w:val="both"/>
        <w:rPr>
          <w:bCs/>
          <w:sz w:val="28"/>
          <w:szCs w:val="28"/>
        </w:rPr>
      </w:pPr>
      <w:r w:rsidRPr="004F1BAD">
        <w:rPr>
          <w:bCs/>
          <w:i/>
          <w:iCs/>
          <w:sz w:val="28"/>
          <w:szCs w:val="28"/>
        </w:rPr>
        <w:lastRenderedPageBreak/>
        <w:t>Российский институт истории искусств:</w:t>
      </w:r>
      <w:r w:rsidRPr="004F1BAD">
        <w:rPr>
          <w:bCs/>
          <w:sz w:val="28"/>
          <w:szCs w:val="28"/>
        </w:rPr>
        <w:t xml:space="preserve"> </w:t>
      </w:r>
      <w:hyperlink r:id="rId5" w:history="1">
        <w:r w:rsidRPr="004F1BAD">
          <w:rPr>
            <w:bCs/>
            <w:color w:val="0563C1"/>
            <w:sz w:val="28"/>
            <w:szCs w:val="28"/>
            <w:u w:val="single"/>
            <w:lang w:val="en-US"/>
          </w:rPr>
          <w:t>alkazin</w:t>
        </w:r>
        <w:r w:rsidRPr="004F1BAD">
          <w:rPr>
            <w:bCs/>
            <w:color w:val="0563C1"/>
            <w:sz w:val="28"/>
            <w:szCs w:val="28"/>
            <w:u w:val="single"/>
          </w:rPr>
          <w:t>@</w:t>
        </w:r>
        <w:r w:rsidRPr="004F1BAD">
          <w:rPr>
            <w:bCs/>
            <w:color w:val="0563C1"/>
            <w:sz w:val="28"/>
            <w:szCs w:val="28"/>
            <w:u w:val="single"/>
            <w:lang w:val="en-US"/>
          </w:rPr>
          <w:t>yandex</w:t>
        </w:r>
        <w:r w:rsidRPr="004F1BAD">
          <w:rPr>
            <w:bCs/>
            <w:color w:val="0563C1"/>
            <w:sz w:val="28"/>
            <w:szCs w:val="28"/>
            <w:u w:val="single"/>
          </w:rPr>
          <w:t>.</w:t>
        </w:r>
        <w:proofErr w:type="spellStart"/>
        <w:r w:rsidRPr="004F1BAD">
          <w:rPr>
            <w:bCs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</w:p>
    <w:p w14:paraId="6AD551E6" w14:textId="77777777" w:rsidR="004F1BAD" w:rsidRPr="004F1BAD" w:rsidRDefault="004F1BAD" w:rsidP="00D424BE">
      <w:pPr>
        <w:jc w:val="both"/>
        <w:rPr>
          <w:bCs/>
          <w:sz w:val="28"/>
          <w:szCs w:val="28"/>
        </w:rPr>
      </w:pPr>
      <w:r w:rsidRPr="004F1BAD">
        <w:rPr>
          <w:bCs/>
          <w:sz w:val="28"/>
          <w:szCs w:val="28"/>
        </w:rPr>
        <w:t>отв. Казин Александр Леонидович, тел. (+7)981-707-2832</w:t>
      </w:r>
    </w:p>
    <w:p w14:paraId="513F7C1F" w14:textId="77777777" w:rsidR="004F1BAD" w:rsidRPr="004F1BAD" w:rsidRDefault="004F1BAD" w:rsidP="00D424BE">
      <w:pPr>
        <w:jc w:val="both"/>
        <w:rPr>
          <w:bCs/>
          <w:sz w:val="28"/>
          <w:szCs w:val="28"/>
        </w:rPr>
      </w:pPr>
      <w:r w:rsidRPr="004F1BAD">
        <w:rPr>
          <w:bCs/>
          <w:i/>
          <w:iCs/>
          <w:sz w:val="28"/>
          <w:szCs w:val="28"/>
        </w:rPr>
        <w:t>Институт Наследия</w:t>
      </w:r>
      <w:r w:rsidRPr="004F1BAD">
        <w:rPr>
          <w:bCs/>
          <w:sz w:val="28"/>
          <w:szCs w:val="28"/>
        </w:rPr>
        <w:t xml:space="preserve">: </w:t>
      </w:r>
      <w:hyperlink r:id="rId6" w:history="1">
        <w:r w:rsidRPr="004F1BAD">
          <w:rPr>
            <w:bCs/>
            <w:color w:val="0563C1"/>
            <w:sz w:val="28"/>
            <w:szCs w:val="28"/>
            <w:u w:val="single"/>
            <w:lang w:val="en-US"/>
          </w:rPr>
          <w:t>zakunov</w:t>
        </w:r>
        <w:r w:rsidRPr="004F1BAD">
          <w:rPr>
            <w:bCs/>
            <w:color w:val="0563C1"/>
            <w:sz w:val="28"/>
            <w:szCs w:val="28"/>
            <w:u w:val="single"/>
          </w:rPr>
          <w:t>.</w:t>
        </w:r>
        <w:r w:rsidRPr="004F1BAD">
          <w:rPr>
            <w:bCs/>
            <w:color w:val="0563C1"/>
            <w:sz w:val="28"/>
            <w:szCs w:val="28"/>
            <w:u w:val="single"/>
            <w:lang w:val="en-US"/>
          </w:rPr>
          <w:t>yuri</w:t>
        </w:r>
        <w:r w:rsidRPr="004F1BAD">
          <w:rPr>
            <w:bCs/>
            <w:color w:val="0563C1"/>
            <w:sz w:val="28"/>
            <w:szCs w:val="28"/>
            <w:u w:val="single"/>
          </w:rPr>
          <w:t>@</w:t>
        </w:r>
        <w:r w:rsidRPr="004F1BAD">
          <w:rPr>
            <w:bCs/>
            <w:color w:val="0563C1"/>
            <w:sz w:val="28"/>
            <w:szCs w:val="28"/>
            <w:u w:val="single"/>
            <w:lang w:val="en-US"/>
          </w:rPr>
          <w:t>mail</w:t>
        </w:r>
        <w:r w:rsidRPr="004F1BAD">
          <w:rPr>
            <w:bCs/>
            <w:color w:val="0563C1"/>
            <w:sz w:val="28"/>
            <w:szCs w:val="28"/>
            <w:u w:val="single"/>
          </w:rPr>
          <w:t>.</w:t>
        </w:r>
        <w:proofErr w:type="spellStart"/>
        <w:r w:rsidRPr="004F1BAD">
          <w:rPr>
            <w:bCs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4F1BAD">
        <w:rPr>
          <w:bCs/>
          <w:sz w:val="28"/>
          <w:szCs w:val="28"/>
        </w:rPr>
        <w:t xml:space="preserve">, </w:t>
      </w:r>
    </w:p>
    <w:p w14:paraId="7931AD6B" w14:textId="03F6C9E6" w:rsidR="009D1A4E" w:rsidRDefault="004F1BAD" w:rsidP="00D424BE">
      <w:pPr>
        <w:jc w:val="both"/>
      </w:pPr>
      <w:r w:rsidRPr="004F1BAD">
        <w:rPr>
          <w:bCs/>
          <w:sz w:val="28"/>
          <w:szCs w:val="28"/>
        </w:rPr>
        <w:t xml:space="preserve">отв. </w:t>
      </w:r>
      <w:proofErr w:type="spellStart"/>
      <w:r w:rsidRPr="004F1BAD">
        <w:rPr>
          <w:bCs/>
          <w:sz w:val="28"/>
          <w:szCs w:val="28"/>
        </w:rPr>
        <w:t>Закунов</w:t>
      </w:r>
      <w:proofErr w:type="spellEnd"/>
      <w:r w:rsidRPr="004F1BAD">
        <w:rPr>
          <w:bCs/>
          <w:sz w:val="28"/>
          <w:szCs w:val="28"/>
        </w:rPr>
        <w:t xml:space="preserve"> Юрий Александрович, тел. (+7)968-740-7294</w:t>
      </w:r>
    </w:p>
    <w:sectPr w:rsidR="009D1A4E" w:rsidSect="004F1BAD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Sun;宋体">
    <w:panose1 w:val="00000000000000000000"/>
    <w:charset w:val="8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94B"/>
    <w:rsid w:val="00065E38"/>
    <w:rsid w:val="0009494B"/>
    <w:rsid w:val="00182583"/>
    <w:rsid w:val="00195535"/>
    <w:rsid w:val="001D1932"/>
    <w:rsid w:val="002023E9"/>
    <w:rsid w:val="002F21D7"/>
    <w:rsid w:val="00351184"/>
    <w:rsid w:val="003A68F1"/>
    <w:rsid w:val="004629B5"/>
    <w:rsid w:val="004F1BAD"/>
    <w:rsid w:val="00513DF2"/>
    <w:rsid w:val="00535145"/>
    <w:rsid w:val="0057038E"/>
    <w:rsid w:val="006014B2"/>
    <w:rsid w:val="00783527"/>
    <w:rsid w:val="007A4BF9"/>
    <w:rsid w:val="007F036B"/>
    <w:rsid w:val="007F4C02"/>
    <w:rsid w:val="00891FE8"/>
    <w:rsid w:val="009156F4"/>
    <w:rsid w:val="00940BAC"/>
    <w:rsid w:val="0095322D"/>
    <w:rsid w:val="00967C54"/>
    <w:rsid w:val="00982F81"/>
    <w:rsid w:val="009D1A4E"/>
    <w:rsid w:val="00AC69F7"/>
    <w:rsid w:val="00C604EE"/>
    <w:rsid w:val="00CB7B57"/>
    <w:rsid w:val="00CF667E"/>
    <w:rsid w:val="00D304CB"/>
    <w:rsid w:val="00D424BE"/>
    <w:rsid w:val="00E72514"/>
    <w:rsid w:val="00EA3495"/>
    <w:rsid w:val="00EC510E"/>
    <w:rsid w:val="00EE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5D9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351184"/>
    <w:rPr>
      <w:i/>
      <w:iCs/>
    </w:rPr>
  </w:style>
  <w:style w:type="character" w:styleId="a4">
    <w:name w:val="Strong"/>
    <w:qFormat/>
    <w:rsid w:val="00351184"/>
    <w:rPr>
      <w:b/>
      <w:bCs/>
    </w:rPr>
  </w:style>
  <w:style w:type="paragraph" w:styleId="a5">
    <w:name w:val="Normal (Web)"/>
    <w:basedOn w:val="a"/>
    <w:uiPriority w:val="99"/>
    <w:unhideWhenUsed/>
    <w:rsid w:val="0035118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351184"/>
    <w:rPr>
      <w:i/>
      <w:iCs/>
    </w:rPr>
  </w:style>
  <w:style w:type="character" w:styleId="a4">
    <w:name w:val="Strong"/>
    <w:qFormat/>
    <w:rsid w:val="00351184"/>
    <w:rPr>
      <w:b/>
      <w:bCs/>
    </w:rPr>
  </w:style>
  <w:style w:type="paragraph" w:styleId="a5">
    <w:name w:val="Normal (Web)"/>
    <w:basedOn w:val="a"/>
    <w:uiPriority w:val="99"/>
    <w:unhideWhenUsed/>
    <w:rsid w:val="003511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akunov.yuri@mail.ru" TargetMode="External"/><Relationship Id="rId5" Type="http://schemas.openxmlformats.org/officeDocument/2006/relationships/hyperlink" Target="mailto:alkaz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Стася</cp:lastModifiedBy>
  <cp:revision>2</cp:revision>
  <dcterms:created xsi:type="dcterms:W3CDTF">2021-11-10T15:32:00Z</dcterms:created>
  <dcterms:modified xsi:type="dcterms:W3CDTF">2021-11-10T15:32:00Z</dcterms:modified>
</cp:coreProperties>
</file>