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Look w:val="04A0" w:firstRow="1" w:lastRow="0" w:firstColumn="1" w:lastColumn="0" w:noHBand="0" w:noVBand="1"/>
      </w:tblPr>
      <w:tblGrid>
        <w:gridCol w:w="6232"/>
        <w:gridCol w:w="8618"/>
      </w:tblGrid>
      <w:tr w:rsidR="00EE1A66" w:rsidRPr="00A559B6" w:rsidTr="00F7224C">
        <w:tc>
          <w:tcPr>
            <w:tcW w:w="6232" w:type="dxa"/>
            <w:shd w:val="clear" w:color="auto" w:fill="auto"/>
          </w:tcPr>
          <w:p w:rsidR="00EE1A66" w:rsidRPr="00A559B6" w:rsidRDefault="00EE1A66" w:rsidP="00F7224C">
            <w:pPr>
              <w:widowControl/>
              <w:rPr>
                <w:sz w:val="28"/>
                <w:szCs w:val="28"/>
              </w:rPr>
            </w:pPr>
            <w:bookmarkStart w:id="0" w:name="sub_3000"/>
            <w:r w:rsidRPr="00A559B6">
              <w:rPr>
                <w:sz w:val="28"/>
                <w:szCs w:val="28"/>
              </w:rPr>
              <w:t>УТВЕРЖДАЮ</w:t>
            </w:r>
          </w:p>
        </w:tc>
        <w:tc>
          <w:tcPr>
            <w:tcW w:w="8618" w:type="dxa"/>
            <w:shd w:val="clear" w:color="auto" w:fill="auto"/>
          </w:tcPr>
          <w:p w:rsidR="00EE1A66" w:rsidRPr="00A559B6" w:rsidRDefault="00EE1A66" w:rsidP="00F7224C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EE1A66" w:rsidRPr="00A559B6" w:rsidTr="00F7224C">
        <w:tc>
          <w:tcPr>
            <w:tcW w:w="6232" w:type="dxa"/>
            <w:shd w:val="clear" w:color="auto" w:fill="auto"/>
          </w:tcPr>
          <w:p w:rsidR="00CA522A" w:rsidRPr="00A559B6" w:rsidRDefault="00CA522A" w:rsidP="00CA522A">
            <w:pPr>
              <w:widowControl/>
              <w:ind w:firstLine="0"/>
              <w:rPr>
                <w:sz w:val="28"/>
                <w:szCs w:val="28"/>
              </w:rPr>
            </w:pPr>
            <w:r w:rsidRPr="00A559B6">
              <w:rPr>
                <w:sz w:val="28"/>
                <w:szCs w:val="28"/>
              </w:rPr>
              <w:t xml:space="preserve">Директор </w:t>
            </w:r>
          </w:p>
          <w:p w:rsidR="00EE1A66" w:rsidRPr="00A559B6" w:rsidRDefault="00CA522A" w:rsidP="00CA522A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A559B6">
              <w:rPr>
                <w:sz w:val="28"/>
                <w:szCs w:val="28"/>
              </w:rPr>
              <w:t>Департамента региональной политики, образования и проектного управления Министерства культуры Российской Федерации</w:t>
            </w:r>
          </w:p>
        </w:tc>
        <w:tc>
          <w:tcPr>
            <w:tcW w:w="8618" w:type="dxa"/>
            <w:shd w:val="clear" w:color="auto" w:fill="auto"/>
          </w:tcPr>
          <w:p w:rsidR="00EE1A66" w:rsidRPr="00A559B6" w:rsidRDefault="00EE1A66" w:rsidP="00F7224C">
            <w:pPr>
              <w:jc w:val="right"/>
              <w:rPr>
                <w:sz w:val="28"/>
                <w:szCs w:val="28"/>
                <w:lang w:eastAsia="en-US"/>
              </w:rPr>
            </w:pPr>
            <w:r w:rsidRPr="00A559B6">
              <w:rPr>
                <w:sz w:val="28"/>
                <w:szCs w:val="28"/>
                <w:lang w:eastAsia="en-US"/>
              </w:rPr>
              <w:t>Федеральное государственное</w:t>
            </w:r>
          </w:p>
          <w:p w:rsidR="00EE1A66" w:rsidRPr="00A559B6" w:rsidRDefault="00EE1A66" w:rsidP="00F7224C">
            <w:pPr>
              <w:jc w:val="right"/>
              <w:rPr>
                <w:sz w:val="28"/>
                <w:szCs w:val="28"/>
                <w:lang w:eastAsia="en-US"/>
              </w:rPr>
            </w:pPr>
            <w:r w:rsidRPr="00A559B6">
              <w:rPr>
                <w:sz w:val="28"/>
                <w:szCs w:val="28"/>
                <w:lang w:eastAsia="en-US"/>
              </w:rPr>
              <w:t xml:space="preserve"> бюджетное научно-исследовательское</w:t>
            </w:r>
            <w:r w:rsidRPr="00A559B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A559B6">
              <w:rPr>
                <w:sz w:val="28"/>
                <w:szCs w:val="28"/>
                <w:lang w:eastAsia="en-US"/>
              </w:rPr>
              <w:t>учреждение</w:t>
            </w:r>
          </w:p>
          <w:p w:rsidR="00EE1A66" w:rsidRPr="00A559B6" w:rsidRDefault="00EE1A66" w:rsidP="00F7224C">
            <w:pPr>
              <w:widowControl/>
              <w:spacing w:line="276" w:lineRule="auto"/>
              <w:jc w:val="right"/>
              <w:rPr>
                <w:sz w:val="28"/>
                <w:szCs w:val="28"/>
              </w:rPr>
            </w:pPr>
            <w:r w:rsidRPr="00A559B6">
              <w:rPr>
                <w:sz w:val="28"/>
                <w:szCs w:val="28"/>
              </w:rPr>
              <w:t>«Российский институт истории искусств»</w:t>
            </w:r>
          </w:p>
          <w:p w:rsidR="00EE1A66" w:rsidRPr="00A559B6" w:rsidRDefault="00EE1A66" w:rsidP="00F7224C">
            <w:pPr>
              <w:jc w:val="right"/>
              <w:rPr>
                <w:sz w:val="26"/>
                <w:szCs w:val="26"/>
                <w:lang w:eastAsia="en-US"/>
              </w:rPr>
            </w:pPr>
            <w:r w:rsidRPr="00A559B6">
              <w:rPr>
                <w:sz w:val="26"/>
                <w:szCs w:val="26"/>
                <w:lang w:eastAsia="en-US"/>
              </w:rPr>
              <w:t xml:space="preserve"> </w:t>
            </w:r>
          </w:p>
          <w:p w:rsidR="00EE1A66" w:rsidRPr="00A559B6" w:rsidRDefault="00EE1A66" w:rsidP="00F7224C">
            <w:pPr>
              <w:widowControl/>
              <w:jc w:val="right"/>
              <w:rPr>
                <w:color w:val="FF0000"/>
                <w:sz w:val="28"/>
                <w:szCs w:val="28"/>
              </w:rPr>
            </w:pPr>
          </w:p>
          <w:p w:rsidR="00EE1A66" w:rsidRPr="00A559B6" w:rsidRDefault="00EE1A66" w:rsidP="00F7224C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EE1A66" w:rsidRPr="00A559B6" w:rsidTr="00F7224C">
        <w:tc>
          <w:tcPr>
            <w:tcW w:w="6232" w:type="dxa"/>
            <w:shd w:val="clear" w:color="auto" w:fill="auto"/>
          </w:tcPr>
          <w:p w:rsidR="00EE1A66" w:rsidRPr="00A559B6" w:rsidRDefault="00EE1A66" w:rsidP="003C69D8">
            <w:pPr>
              <w:widowControl/>
              <w:ind w:firstLine="0"/>
              <w:rPr>
                <w:sz w:val="28"/>
                <w:szCs w:val="28"/>
              </w:rPr>
            </w:pPr>
            <w:r w:rsidRPr="00A559B6">
              <w:rPr>
                <w:sz w:val="28"/>
                <w:szCs w:val="28"/>
              </w:rPr>
              <w:t xml:space="preserve">____________________             С. Д. Ермакова </w:t>
            </w:r>
          </w:p>
          <w:p w:rsidR="00EE1A66" w:rsidRPr="00A559B6" w:rsidRDefault="00EE1A66" w:rsidP="00F7224C">
            <w:pPr>
              <w:widowControl/>
            </w:pPr>
            <w:r w:rsidRPr="00A559B6">
              <w:t xml:space="preserve">                  (подпись)                                                                                    </w:t>
            </w:r>
          </w:p>
          <w:p w:rsidR="00EE1A66" w:rsidRPr="00A559B6" w:rsidRDefault="00EE1A66" w:rsidP="00F7224C">
            <w:pPr>
              <w:widowControl/>
            </w:pPr>
          </w:p>
          <w:p w:rsidR="00EE1A66" w:rsidRPr="00A559B6" w:rsidRDefault="00EE1A66" w:rsidP="00F7224C">
            <w:pPr>
              <w:widowControl/>
              <w:rPr>
                <w:sz w:val="28"/>
                <w:szCs w:val="28"/>
              </w:rPr>
            </w:pPr>
            <w:r w:rsidRPr="00A559B6">
              <w:t>М.П.</w:t>
            </w:r>
            <w:r w:rsidRPr="00A559B6">
              <w:rPr>
                <w:sz w:val="28"/>
                <w:szCs w:val="28"/>
              </w:rPr>
              <w:t xml:space="preserve">                              </w:t>
            </w:r>
          </w:p>
          <w:p w:rsidR="00EE1A66" w:rsidRPr="00A559B6" w:rsidRDefault="00EE1A66" w:rsidP="00F7224C">
            <w:pPr>
              <w:widowControl/>
              <w:rPr>
                <w:sz w:val="28"/>
                <w:szCs w:val="28"/>
              </w:rPr>
            </w:pPr>
            <w:r w:rsidRPr="00A559B6">
              <w:rPr>
                <w:sz w:val="28"/>
                <w:szCs w:val="28"/>
              </w:rPr>
              <w:t xml:space="preserve">                          «_____»________________202__ г.</w:t>
            </w:r>
          </w:p>
          <w:p w:rsidR="00EE1A66" w:rsidRPr="00A559B6" w:rsidRDefault="00EE1A66" w:rsidP="00F7224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EE1A66" w:rsidRPr="00A559B6" w:rsidRDefault="00EE1A66" w:rsidP="00F7224C">
            <w:pPr>
              <w:widowControl/>
              <w:jc w:val="right"/>
              <w:rPr>
                <w:sz w:val="28"/>
                <w:szCs w:val="28"/>
              </w:rPr>
            </w:pPr>
            <w:r w:rsidRPr="00A559B6">
              <w:rPr>
                <w:sz w:val="28"/>
                <w:szCs w:val="28"/>
              </w:rPr>
              <w:t>____________________ И.о. директора Д. А. Шумилин</w:t>
            </w:r>
          </w:p>
          <w:p w:rsidR="00EE1A66" w:rsidRPr="00A559B6" w:rsidRDefault="00EE1A66" w:rsidP="00F7224C">
            <w:pPr>
              <w:widowControl/>
              <w:jc w:val="right"/>
            </w:pPr>
            <w:r w:rsidRPr="00A559B6">
              <w:t xml:space="preserve">               (подпись)                                             (должность, ФИО)</w:t>
            </w:r>
          </w:p>
          <w:p w:rsidR="00EE1A66" w:rsidRPr="00A559B6" w:rsidRDefault="00EE1A66" w:rsidP="00F7224C">
            <w:pPr>
              <w:widowControl/>
            </w:pPr>
          </w:p>
          <w:p w:rsidR="00EE1A66" w:rsidRPr="00A559B6" w:rsidRDefault="00EE1A66" w:rsidP="00F7224C">
            <w:pPr>
              <w:widowControl/>
              <w:rPr>
                <w:sz w:val="28"/>
                <w:szCs w:val="28"/>
              </w:rPr>
            </w:pPr>
            <w:r w:rsidRPr="00A559B6">
              <w:t xml:space="preserve">                                М.П.</w:t>
            </w:r>
            <w:r w:rsidRPr="00A559B6">
              <w:rPr>
                <w:sz w:val="28"/>
                <w:szCs w:val="28"/>
              </w:rPr>
              <w:t xml:space="preserve">                              </w:t>
            </w:r>
          </w:p>
          <w:p w:rsidR="00EE1A66" w:rsidRPr="00A559B6" w:rsidRDefault="00EE1A66" w:rsidP="00F7224C">
            <w:pPr>
              <w:widowControl/>
              <w:jc w:val="right"/>
              <w:rPr>
                <w:sz w:val="28"/>
                <w:szCs w:val="28"/>
              </w:rPr>
            </w:pPr>
            <w:r w:rsidRPr="00A559B6">
              <w:rPr>
                <w:sz w:val="28"/>
                <w:szCs w:val="28"/>
              </w:rPr>
              <w:t xml:space="preserve">                                         «_____»________________202__ г.</w:t>
            </w:r>
          </w:p>
          <w:p w:rsidR="00EE1A66" w:rsidRPr="00A559B6" w:rsidRDefault="00EE1A66" w:rsidP="00F7224C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bookmarkEnd w:id="0"/>
    </w:tbl>
    <w:p w:rsidR="006C6EFB" w:rsidRPr="00A559B6" w:rsidRDefault="006C6EFB" w:rsidP="0089379B">
      <w:pPr>
        <w:spacing w:line="276" w:lineRule="auto"/>
      </w:pPr>
    </w:p>
    <w:p w:rsidR="00E75EEB" w:rsidRPr="00A559B6" w:rsidRDefault="00621265" w:rsidP="0089379B">
      <w:pPr>
        <w:spacing w:line="276" w:lineRule="auto"/>
        <w:jc w:val="center"/>
        <w:rPr>
          <w:b/>
          <w:sz w:val="28"/>
        </w:rPr>
      </w:pPr>
      <w:r w:rsidRPr="00A559B6">
        <w:rPr>
          <w:b/>
          <w:sz w:val="28"/>
        </w:rPr>
        <w:t xml:space="preserve">ПЛАН </w:t>
      </w:r>
    </w:p>
    <w:p w:rsidR="00E026BA" w:rsidRPr="00A559B6" w:rsidRDefault="00E75EEB" w:rsidP="0089379B">
      <w:pPr>
        <w:spacing w:line="276" w:lineRule="auto"/>
        <w:jc w:val="center"/>
        <w:rPr>
          <w:b/>
          <w:sz w:val="28"/>
        </w:rPr>
      </w:pPr>
      <w:r w:rsidRPr="00A559B6">
        <w:rPr>
          <w:b/>
          <w:sz w:val="28"/>
        </w:rPr>
        <w:t xml:space="preserve">ПРОВЕДЕНИЯ </w:t>
      </w:r>
      <w:r w:rsidR="00916BE6" w:rsidRPr="00A559B6">
        <w:rPr>
          <w:b/>
          <w:sz w:val="28"/>
        </w:rPr>
        <w:t>НАУЧН</w:t>
      </w:r>
      <w:r w:rsidRPr="00A559B6">
        <w:rPr>
          <w:b/>
          <w:sz w:val="28"/>
        </w:rPr>
        <w:t>ЫХ ИССЛЕДОВАНИЙ</w:t>
      </w:r>
      <w:r w:rsidR="00313624" w:rsidRPr="00A559B6">
        <w:rPr>
          <w:b/>
          <w:sz w:val="28"/>
        </w:rPr>
        <w:t>,</w:t>
      </w:r>
    </w:p>
    <w:p w:rsidR="00E75EEB" w:rsidRPr="00A559B6" w:rsidRDefault="00C43743" w:rsidP="0089379B">
      <w:pPr>
        <w:spacing w:line="276" w:lineRule="auto"/>
        <w:jc w:val="center"/>
        <w:rPr>
          <w:b/>
          <w:sz w:val="28"/>
        </w:rPr>
      </w:pPr>
      <w:r w:rsidRPr="00A559B6">
        <w:rPr>
          <w:b/>
          <w:sz w:val="28"/>
        </w:rPr>
        <w:t>ОР</w:t>
      </w:r>
      <w:r w:rsidR="001628E3">
        <w:rPr>
          <w:b/>
          <w:sz w:val="28"/>
        </w:rPr>
        <w:t>Г</w:t>
      </w:r>
      <w:r w:rsidRPr="00A559B6">
        <w:rPr>
          <w:b/>
          <w:sz w:val="28"/>
        </w:rPr>
        <w:t xml:space="preserve">АНИЗАЦИИ </w:t>
      </w:r>
      <w:r w:rsidR="004557CB" w:rsidRPr="004557CB">
        <w:rPr>
          <w:b/>
          <w:sz w:val="28"/>
        </w:rPr>
        <w:t>НАУЧНО</w:t>
      </w:r>
      <w:r w:rsidR="004557CB">
        <w:rPr>
          <w:b/>
          <w:sz w:val="28"/>
        </w:rPr>
        <w:t>ГО</w:t>
      </w:r>
      <w:r w:rsidR="004557CB" w:rsidRPr="004557CB">
        <w:rPr>
          <w:b/>
          <w:sz w:val="28"/>
        </w:rPr>
        <w:t>, ОРГАНИЗАЦИОННО-ТЕХНИЧЕСКО</w:t>
      </w:r>
      <w:r w:rsidR="004557CB">
        <w:rPr>
          <w:b/>
          <w:sz w:val="28"/>
        </w:rPr>
        <w:t>ГО</w:t>
      </w:r>
      <w:r w:rsidR="004557CB" w:rsidRPr="004557CB">
        <w:rPr>
          <w:b/>
          <w:sz w:val="28"/>
        </w:rPr>
        <w:t xml:space="preserve"> И УЧЕБНО-МЕТОДИЧЕСКО</w:t>
      </w:r>
      <w:r w:rsidR="004557CB">
        <w:rPr>
          <w:b/>
          <w:sz w:val="28"/>
        </w:rPr>
        <w:t>ГО ОБЕСПЕЧЕНИЯ</w:t>
      </w:r>
      <w:r w:rsidR="00313624" w:rsidRPr="00A559B6">
        <w:rPr>
          <w:b/>
          <w:sz w:val="28"/>
        </w:rPr>
        <w:t>,</w:t>
      </w:r>
    </w:p>
    <w:p w:rsidR="00E75EEB" w:rsidRDefault="004557CB" w:rsidP="0089379B">
      <w:pPr>
        <w:spacing w:line="276" w:lineRule="auto"/>
        <w:jc w:val="center"/>
        <w:rPr>
          <w:b/>
          <w:sz w:val="28"/>
        </w:rPr>
      </w:pPr>
      <w:r w:rsidRPr="004557CB">
        <w:rPr>
          <w:b/>
          <w:sz w:val="28"/>
        </w:rPr>
        <w:t>ОБЕСПЕЧЕНИ</w:t>
      </w:r>
      <w:r>
        <w:rPr>
          <w:b/>
          <w:sz w:val="28"/>
        </w:rPr>
        <w:t>Я</w:t>
      </w:r>
      <w:r w:rsidRPr="004557CB">
        <w:rPr>
          <w:b/>
          <w:sz w:val="28"/>
        </w:rPr>
        <w:t xml:space="preserve"> РЕАЛИЗАЦИИ ПРОГРАММ ПОПУЛЯРИЗАЦИИ ДОСТИЖЕНИЙ НАУЧНОЙ, НАУЧНО-ТЕХНИЧЕСКОЙ И ИННОВАЦИОННОЙ ДЕЯТЕЛЬНОСТИ</w:t>
      </w:r>
      <w:r w:rsidR="00C43743" w:rsidRPr="00A559B6">
        <w:rPr>
          <w:b/>
          <w:sz w:val="28"/>
        </w:rPr>
        <w:t xml:space="preserve"> </w:t>
      </w:r>
    </w:p>
    <w:p w:rsidR="004557CB" w:rsidRPr="00A559B6" w:rsidRDefault="004557CB" w:rsidP="0089379B">
      <w:pPr>
        <w:spacing w:line="276" w:lineRule="auto"/>
        <w:jc w:val="center"/>
        <w:rPr>
          <w:b/>
          <w:sz w:val="28"/>
        </w:rPr>
      </w:pPr>
    </w:p>
    <w:p w:rsidR="00E026BA" w:rsidRPr="00A559B6" w:rsidRDefault="00E026BA" w:rsidP="0089379B">
      <w:pPr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559B6">
        <w:rPr>
          <w:b/>
          <w:sz w:val="28"/>
          <w:szCs w:val="28"/>
        </w:rPr>
        <w:t>Федерального государственного бюджетного научно-исследовательского учреждения</w:t>
      </w:r>
      <w:r w:rsidR="006248F7" w:rsidRPr="00A559B6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9379B" w:rsidRPr="00A559B6" w:rsidRDefault="006248F7" w:rsidP="0089379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559B6">
        <w:rPr>
          <w:rFonts w:ascii="Times New Roman" w:hAnsi="Times New Roman" w:cs="Times New Roman"/>
          <w:b/>
          <w:sz w:val="28"/>
          <w:u w:val="single"/>
        </w:rPr>
        <w:t>«</w:t>
      </w:r>
      <w:r w:rsidR="0089379B" w:rsidRPr="00A559B6">
        <w:rPr>
          <w:rFonts w:ascii="Times New Roman" w:hAnsi="Times New Roman" w:cs="Times New Roman"/>
          <w:b/>
          <w:sz w:val="28"/>
          <w:u w:val="single"/>
        </w:rPr>
        <w:t>РОССИЙСКИЙ ИНСТИТУТ ИСТОРИИ ИСКУССТВ</w:t>
      </w:r>
      <w:r w:rsidRPr="00A559B6">
        <w:rPr>
          <w:rFonts w:ascii="Times New Roman" w:hAnsi="Times New Roman" w:cs="Times New Roman"/>
          <w:b/>
          <w:sz w:val="28"/>
          <w:u w:val="single"/>
        </w:rPr>
        <w:t>»</w:t>
      </w:r>
      <w:r w:rsidRPr="00A559B6">
        <w:rPr>
          <w:rFonts w:ascii="Times New Roman" w:hAnsi="Times New Roman" w:cs="Times New Roman"/>
          <w:b/>
          <w:sz w:val="28"/>
        </w:rPr>
        <w:t xml:space="preserve"> </w:t>
      </w:r>
    </w:p>
    <w:p w:rsidR="0089379B" w:rsidRPr="00A559B6" w:rsidRDefault="0089379B" w:rsidP="0089379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6C6EFB" w:rsidRPr="00A559B6" w:rsidRDefault="006C6EFB" w:rsidP="0089379B">
      <w:pPr>
        <w:spacing w:line="276" w:lineRule="auto"/>
        <w:jc w:val="center"/>
        <w:rPr>
          <w:b/>
          <w:sz w:val="28"/>
        </w:rPr>
      </w:pPr>
      <w:r w:rsidRPr="00A559B6">
        <w:rPr>
          <w:b/>
          <w:sz w:val="28"/>
        </w:rPr>
        <w:t>на 20</w:t>
      </w:r>
      <w:r w:rsidR="006A31E2" w:rsidRPr="00A559B6">
        <w:rPr>
          <w:b/>
          <w:sz w:val="28"/>
        </w:rPr>
        <w:t>2</w:t>
      </w:r>
      <w:r w:rsidR="00A559B6" w:rsidRPr="00A559B6">
        <w:rPr>
          <w:b/>
          <w:sz w:val="28"/>
        </w:rPr>
        <w:t>3</w:t>
      </w:r>
      <w:r w:rsidR="006A31E2" w:rsidRPr="00A559B6">
        <w:rPr>
          <w:b/>
          <w:sz w:val="28"/>
        </w:rPr>
        <w:t xml:space="preserve"> </w:t>
      </w:r>
      <w:r w:rsidRPr="00A559B6">
        <w:rPr>
          <w:b/>
          <w:sz w:val="28"/>
        </w:rPr>
        <w:t>год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780"/>
        <w:gridCol w:w="2240"/>
        <w:gridCol w:w="2660"/>
        <w:gridCol w:w="1526"/>
        <w:gridCol w:w="2268"/>
        <w:gridCol w:w="1985"/>
      </w:tblGrid>
      <w:tr w:rsidR="0034203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42033" w:rsidRPr="00A559B6" w:rsidRDefault="00342033" w:rsidP="00503B86">
            <w:pPr>
              <w:pStyle w:val="a5"/>
              <w:ind w:left="347"/>
            </w:pPr>
          </w:p>
        </w:tc>
        <w:tc>
          <w:tcPr>
            <w:tcW w:w="144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42033" w:rsidRPr="00A559B6" w:rsidRDefault="0089379B" w:rsidP="0087285F">
            <w:pPr>
              <w:pStyle w:val="a5"/>
              <w:jc w:val="center"/>
              <w:rPr>
                <w:b/>
                <w:sz w:val="32"/>
              </w:rPr>
            </w:pPr>
            <w:bookmarkStart w:id="1" w:name="sub_3001"/>
            <w:r w:rsidRPr="00A559B6">
              <w:rPr>
                <w:b/>
                <w:sz w:val="32"/>
              </w:rPr>
              <w:t xml:space="preserve">Проведение </w:t>
            </w:r>
            <w:r w:rsidR="00342033" w:rsidRPr="00A559B6">
              <w:rPr>
                <w:b/>
                <w:sz w:val="32"/>
              </w:rPr>
              <w:t>фундаментальных</w:t>
            </w:r>
            <w:r w:rsidR="0087285F" w:rsidRPr="00A559B6">
              <w:rPr>
                <w:b/>
                <w:sz w:val="32"/>
              </w:rPr>
              <w:t xml:space="preserve"> и </w:t>
            </w:r>
            <w:r w:rsidR="00342033" w:rsidRPr="00A559B6">
              <w:rPr>
                <w:b/>
                <w:sz w:val="32"/>
              </w:rPr>
              <w:t xml:space="preserve"> прикладных научных исследований</w:t>
            </w:r>
            <w:bookmarkEnd w:id="1"/>
          </w:p>
        </w:tc>
      </w:tr>
      <w:tr w:rsidR="0034203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42033" w:rsidRPr="00A559B6" w:rsidRDefault="00342033" w:rsidP="00503B86">
            <w:pPr>
              <w:pStyle w:val="a6"/>
              <w:ind w:left="347"/>
            </w:pPr>
          </w:p>
        </w:tc>
        <w:tc>
          <w:tcPr>
            <w:tcW w:w="144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42033" w:rsidRPr="00A559B6" w:rsidRDefault="00342033" w:rsidP="00F7224C">
            <w:pPr>
              <w:pStyle w:val="a6"/>
            </w:pPr>
          </w:p>
        </w:tc>
      </w:tr>
      <w:tr w:rsidR="00503B86" w:rsidRPr="00A559B6" w:rsidTr="00280FE7"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B86" w:rsidRPr="00A559B6" w:rsidRDefault="00503B86" w:rsidP="00503B86">
            <w:pPr>
              <w:pStyle w:val="a5"/>
            </w:pPr>
            <w:r w:rsidRPr="00A559B6">
              <w:t>№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Pr="00A559B6" w:rsidRDefault="00503B86" w:rsidP="00F7224C">
            <w:pPr>
              <w:pStyle w:val="a5"/>
              <w:jc w:val="center"/>
            </w:pPr>
            <w:r w:rsidRPr="00A559B6">
              <w:t>Наименование темы (свод тем)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Pr="00A559B6" w:rsidRDefault="00503B86" w:rsidP="00F7224C">
            <w:pPr>
              <w:pStyle w:val="a5"/>
              <w:jc w:val="center"/>
            </w:pPr>
            <w:r w:rsidRPr="00A559B6">
              <w:t>Сроки реализации темы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Pr="00A559B6" w:rsidRDefault="00503B86" w:rsidP="00F7224C">
            <w:pPr>
              <w:pStyle w:val="a5"/>
              <w:jc w:val="center"/>
            </w:pPr>
            <w:r w:rsidRPr="00A559B6">
              <w:t>Объем финансирования, тыс. 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Pr="00A559B6" w:rsidRDefault="00503B86" w:rsidP="00F7224C">
            <w:pPr>
              <w:pStyle w:val="a5"/>
              <w:jc w:val="center"/>
            </w:pPr>
            <w:r w:rsidRPr="00A559B6">
              <w:t>Руководитель темы (ФИО)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B86" w:rsidRPr="00A559B6" w:rsidRDefault="00503B86" w:rsidP="00F7224C">
            <w:pPr>
              <w:pStyle w:val="a5"/>
              <w:jc w:val="center"/>
            </w:pPr>
            <w:r w:rsidRPr="00A559B6">
              <w:t>Планируемая</w:t>
            </w:r>
          </w:p>
          <w:p w:rsidR="00503B86" w:rsidRPr="00A559B6" w:rsidRDefault="00503B86" w:rsidP="00F7224C">
            <w:pPr>
              <w:pStyle w:val="a5"/>
              <w:jc w:val="center"/>
            </w:pPr>
            <w:r w:rsidRPr="00A559B6">
              <w:t>численность</w:t>
            </w:r>
          </w:p>
          <w:p w:rsidR="00503B86" w:rsidRPr="00A559B6" w:rsidRDefault="00503B86" w:rsidP="00F7224C">
            <w:pPr>
              <w:pStyle w:val="a5"/>
              <w:jc w:val="center"/>
            </w:pPr>
            <w:r w:rsidRPr="00A559B6">
              <w:t>персонала,</w:t>
            </w:r>
          </w:p>
          <w:p w:rsidR="00503B86" w:rsidRPr="00A559B6" w:rsidRDefault="00503B86" w:rsidP="00F7224C">
            <w:pPr>
              <w:pStyle w:val="a5"/>
              <w:jc w:val="center"/>
            </w:pPr>
            <w:r w:rsidRPr="00A559B6">
              <w:t>выполняющего</w:t>
            </w:r>
          </w:p>
          <w:p w:rsidR="00503B86" w:rsidRPr="00A559B6" w:rsidRDefault="00503B86" w:rsidP="00F7224C">
            <w:pPr>
              <w:pStyle w:val="a5"/>
              <w:jc w:val="center"/>
            </w:pPr>
            <w:r w:rsidRPr="00A559B6">
              <w:t>научные исследования</w:t>
            </w:r>
          </w:p>
        </w:tc>
      </w:tr>
      <w:tr w:rsidR="00503B86" w:rsidRPr="00A559B6" w:rsidTr="00280FE7"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B86" w:rsidRPr="00A559B6" w:rsidRDefault="00503B86" w:rsidP="00503B86">
            <w:pPr>
              <w:pStyle w:val="a5"/>
              <w:ind w:left="347"/>
            </w:pPr>
          </w:p>
        </w:tc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Pr="00A559B6" w:rsidRDefault="00503B86" w:rsidP="00F7224C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Pr="00A559B6" w:rsidRDefault="00503B86" w:rsidP="00F7224C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Pr="00A559B6" w:rsidRDefault="00503B86" w:rsidP="00F7224C">
            <w:pPr>
              <w:pStyle w:val="a5"/>
              <w:jc w:val="center"/>
            </w:pPr>
            <w:r w:rsidRPr="00A559B6">
              <w:t>средства федерального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Pr="00A559B6" w:rsidRDefault="00503B86" w:rsidP="00F7224C">
            <w:pPr>
              <w:pStyle w:val="a5"/>
              <w:jc w:val="center"/>
            </w:pPr>
            <w:r w:rsidRPr="00A559B6">
              <w:t>иные источники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Pr="00A559B6" w:rsidRDefault="00503B86" w:rsidP="00F7224C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B86" w:rsidRPr="00A559B6" w:rsidRDefault="00503B86" w:rsidP="00F7224C">
            <w:pPr>
              <w:pStyle w:val="a5"/>
            </w:pPr>
          </w:p>
        </w:tc>
      </w:tr>
      <w:tr w:rsidR="0034203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3" w:rsidRPr="00A559B6" w:rsidRDefault="00342033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3" w:rsidRPr="00A559B6" w:rsidRDefault="00342033" w:rsidP="006A31E2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«Голубиная книга» как музыкальный текст. Монография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3" w:rsidRPr="00A559B6" w:rsidRDefault="00342033" w:rsidP="006A31E2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3" w:rsidRPr="00A559B6" w:rsidRDefault="00342033" w:rsidP="006A31E2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3" w:rsidRPr="00B07F73" w:rsidRDefault="00B07F73" w:rsidP="00B07F73">
            <w:pPr>
              <w:pStyle w:val="a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oftHyphen/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3" w:rsidRPr="00A559B6" w:rsidRDefault="00342033" w:rsidP="006A31E2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Серегина Наталья Семеновна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33" w:rsidRPr="00A559B6" w:rsidRDefault="00342033" w:rsidP="006A31E2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 xml:space="preserve">Православная аскетика и звукотворчество. </w:t>
            </w:r>
          </w:p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Часть 3. Аудиальный жест в монастырском искусстве. 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Чудинова Ирина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8E509B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</w:pPr>
            <w:r w:rsidRPr="00A559B6">
              <w:t>Соловецкий устав: аудиальное пространство, слово, жест (музыкально-литургическое исследование)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</w:pPr>
            <w:r w:rsidRPr="00A559B6">
              <w:t>2023-2025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</w:pPr>
            <w:r w:rsidRPr="00A559B6">
              <w:t>Чудинова Ирина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Итальянская опера в России и ее роль в формировании русской национальной оперной школы.  В 3-х частях. Часть 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Порфирьева Анна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Деятельность русской оперной труппы в Петербурге 1-й пол. XIX века</w:t>
            </w:r>
            <w:r>
              <w:rPr>
                <w:rFonts w:ascii="Times New Roman" w:hAnsi="Times New Roman" w:cs="Times New Roman"/>
              </w:rPr>
              <w:t>.</w:t>
            </w:r>
            <w:r w:rsidRPr="00A559B6">
              <w:rPr>
                <w:rFonts w:ascii="Times New Roman" w:hAnsi="Times New Roman" w:cs="Times New Roman"/>
              </w:rPr>
              <w:t xml:space="preserve"> В 2 частях. Часть 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Константинова Марианна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 xml:space="preserve"> Музыкальный Петербург. XIX век. 1801-1861. Том 18. Тематические статьи: А–И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Огаркова Наталия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7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 xml:space="preserve">Светская музыкальная культура Петербурга: Николаевская эпоха.  </w:t>
            </w:r>
            <w:bookmarkStart w:id="2" w:name="_Hlk535767758"/>
            <w:bookmarkEnd w:id="2"/>
            <w:r w:rsidRPr="00A559B6">
              <w:rPr>
                <w:rFonts w:ascii="Times New Roman" w:hAnsi="Times New Roman" w:cs="Times New Roman"/>
              </w:rPr>
              <w:t xml:space="preserve">В 2-х частях. Ч. 1.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Огаркова Наталия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«Светская музыкальная культура Петербурга: Николаевская эпоха». В 2 частях. Часть 2. Монографическое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2023-2025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Огаркова Наталия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«Музыка, слово и жест в ”Алисе в стране чудес” Александра Кнайфеля: к проблеме</w:t>
            </w:r>
          </w:p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синтетического театра XXI века». Монографическое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Ковалевский Георгий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Полное собрание литературных произведений и переписки А. С. Даргомыжского. В 2 томах. Т. 1-2: 1836 – 1868 гг.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Огаркова Наталия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</w:t>
            </w:r>
          </w:p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Летопись жизни и творчества Д. Д. Шостаковича: в 10 т. Т. 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Ковнацкая Людмила Гиршевна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4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Л. ван Бетховен: рецепции в русской музыкальной культуре XIX века.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Климовицкий Абрам Иосифович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«Март Китаев. Сценография». Монография-альбом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Овэс Любовь Соломоновна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8E509B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Андрей Левинсон. Балет и драма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2023-2025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Сбоева Светлана 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«Сюжеты Александринской сцены» (В 8 т.) Т. 7. Актеры. Режиссеры. Художники.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2023-2024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Ряпосов Александр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4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Исследовательская серия «Премьеры Н. П. Акимова: рецензии, документы, архивные материалы». Выпуск 1. «Премьеры Н. П. Акимова в 1930-е годы».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Ряпосов Александр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7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Исследовательская серия «Премьеры БДТ: рецензии, документы, архивные материалы». Выпуск 2. «Экспрессионистский БДТ (1922–1926)».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Ряпосов Александр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6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Исследовательская серия «Петербургские театры, которых нет». Вып. 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Филиппова Сусанна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«Петербургский балет. 1850-е годы. Танцовщики».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Федорченко Ольга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«Творческое наследие Е. П. Карпова».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Филиппова Сусанна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Судьбы русской духовной традиции в отечественной литературе и искусстве конца ХIХ – начала ХХ века. 1870 – 1917 . Коллективное исследование. В 2 томах. Том 1: 1870 – 1900 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Казин Александр Леонидович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6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«Судьбы русской духовной традиции в отечественной литературе и искусстве конца ХIХ – начала ХХ века. 1870 – 1917 гг.». Коллективное исследование. В 2-х томах. Том 2: 1900 – 1917 гг.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Казин Александр Леонидович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6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Этическое искусствоведение: опыт позднего СССР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Губарева Оксана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559B6">
              <w:rPr>
                <w:rFonts w:ascii="Times New Roman" w:hAnsi="Times New Roman" w:cs="Times New Roman"/>
              </w:rPr>
              <w:t>Духовность Византии в художественной культуре XII века</w:t>
            </w:r>
            <w:r>
              <w:rPr>
                <w:rFonts w:ascii="Times New Roman" w:hAnsi="Times New Roman" w:cs="Times New Roman"/>
              </w:rPr>
              <w:t>»</w:t>
            </w:r>
            <w:r w:rsidRPr="00A559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Монографическое исследование</w:t>
            </w:r>
            <w:r w:rsidRPr="00A559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Скотникова Галина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Очерки по истории и теории музыкальной письменности</w:t>
            </w:r>
            <w:r>
              <w:rPr>
                <w:rFonts w:ascii="Times New Roman" w:hAnsi="Times New Roman" w:cs="Times New Roman"/>
              </w:rPr>
              <w:t>: Исследование</w:t>
            </w:r>
            <w:r w:rsidRPr="00A559B6">
              <w:rPr>
                <w:rFonts w:ascii="Times New Roman" w:hAnsi="Times New Roman" w:cs="Times New Roman"/>
              </w:rPr>
              <w:t xml:space="preserve"> Ч. 1.: Античная и византийская нотации. Коллективное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Герцман Евгений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</w:t>
            </w:r>
          </w:p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07F73" w:rsidRPr="00A559B6" w:rsidTr="008E509B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</w:pPr>
            <w:r w:rsidRPr="00A559B6">
              <w:t>Первый исторический этап европейского музыкального антиковедения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</w:pPr>
            <w:r w:rsidRPr="00A559B6">
              <w:t>2023-2024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</w:pPr>
            <w:r w:rsidRPr="00A559B6">
              <w:t>Герцман Евгений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 xml:space="preserve">Сезанн и сезаннизм. </w:t>
            </w:r>
          </w:p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Саблин Иван Дмитриевич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«“История современного искусства” как методологическая и идеологическая схема. Конструирование концепции “современности” в англо-американской художественной критике и историографии первых десятилетий XXI в.». Монографическое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2023-2025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Бобриков Алексей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М. С. Друскин. Собрание соч</w:t>
            </w:r>
            <w:r>
              <w:rPr>
                <w:rFonts w:ascii="Times New Roman" w:hAnsi="Times New Roman" w:cs="Times New Roman"/>
              </w:rPr>
              <w:t>инений</w:t>
            </w:r>
            <w:r w:rsidRPr="00A559B6">
              <w:rPr>
                <w:rFonts w:ascii="Times New Roman" w:hAnsi="Times New Roman" w:cs="Times New Roman"/>
              </w:rPr>
              <w:t xml:space="preserve"> в 7 томах. Том 7.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Ковнацкая Людмила Гиршевна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«Международное музыковедческое общество (IMS) в эпистолярных источниках. По материалам переписки Жака Гандшина с кругом коллег-музыковедов». Монографическое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2023-2025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Князева Жанна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 xml:space="preserve">Историко-теоретические проблемы ленинградско-петербургской академической </w:t>
            </w:r>
            <w:r w:rsidRPr="00A559B6">
              <w:rPr>
                <w:rFonts w:ascii="Times New Roman" w:hAnsi="Times New Roman" w:cs="Times New Roman"/>
              </w:rPr>
              <w:lastRenderedPageBreak/>
              <w:t>школы искусствоведения. Коллективное исследование. В 2-х томах. Т.2 (к 100-летию со дня рождения Р.И. Власовой).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lastRenderedPageBreak/>
              <w:t>2021-2024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Яковлева Елена Пантелеевна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4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 xml:space="preserve">«Искусство звука и света: история, теория, практика». </w:t>
            </w:r>
            <w:r>
              <w:rPr>
                <w:rFonts w:ascii="Times New Roman" w:hAnsi="Times New Roman" w:cs="Times New Roman"/>
              </w:rPr>
              <w:t xml:space="preserve">Коллективное исследование. </w:t>
            </w:r>
            <w:r w:rsidRPr="00A559B6">
              <w:rPr>
                <w:rFonts w:ascii="Times New Roman" w:hAnsi="Times New Roman" w:cs="Times New Roman"/>
              </w:rPr>
              <w:t>Вып</w:t>
            </w:r>
            <w:r>
              <w:rPr>
                <w:rFonts w:ascii="Times New Roman" w:hAnsi="Times New Roman" w:cs="Times New Roman"/>
              </w:rPr>
              <w:t>уск</w:t>
            </w:r>
            <w:r w:rsidRPr="00A559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A559B6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Колганова Ольга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6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«Кино – коллективное творчество. Редакторы, операторы, художники Ленфильма». Коллективн</w:t>
            </w:r>
            <w:r>
              <w:rPr>
                <w:rFonts w:ascii="Times New Roman" w:hAnsi="Times New Roman" w:cs="Times New Roman"/>
              </w:rPr>
              <w:t>ая монография</w:t>
            </w:r>
            <w:r w:rsidRPr="00A55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Познин Виталий Федорович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5</w:t>
            </w:r>
          </w:p>
        </w:tc>
      </w:tr>
      <w:tr w:rsidR="00B07F73" w:rsidRPr="00A559B6" w:rsidTr="008E509B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</w:pPr>
            <w:r w:rsidRPr="00A559B6">
              <w:t>«Из истории «Ленфильма». «Ленинградская школа» 1970-х годов». Часть 1. «Авторское кино»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</w:pPr>
            <w:r w:rsidRPr="00A559B6">
              <w:t>2023-2025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</w:pPr>
            <w:r w:rsidRPr="00A559B6">
              <w:t>Березовчук Лариса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4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Проблемы жанрообразования в современном экранном искусстве: культурная глобализация и национальный менталитет. Коллективное исследование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Познин Виталий Федорович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15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 xml:space="preserve">Исследовательская серия «Временник Зубовского института». </w:t>
            </w:r>
            <w:r w:rsidRPr="00A559B6">
              <w:t>Вып. 40, 41, 42, 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2023-2023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Шумилин Дмитрий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7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Театральные термины и понятия. Материалы к словарю. В 6 вып. Вып</w:t>
            </w:r>
            <w:r>
              <w:rPr>
                <w:rFonts w:ascii="Times New Roman" w:hAnsi="Times New Roman" w:cs="Times New Roman"/>
              </w:rPr>
              <w:t>.</w:t>
            </w:r>
            <w:r w:rsidRPr="00A559B6">
              <w:rPr>
                <w:rFonts w:ascii="Times New Roman" w:hAnsi="Times New Roman" w:cs="Times New Roman"/>
              </w:rPr>
              <w:t xml:space="preserve"> 5.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Миронова Валентина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Юбилейный сборник. Первое столетие науки о театре: история и теория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Кумукова Джамиля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 xml:space="preserve">«Музыкальный театр: спектакль, роль, образ». Исследовательская </w:t>
            </w:r>
            <w:r w:rsidRPr="00A559B6">
              <w:rPr>
                <w:rFonts w:ascii="Times New Roman" w:hAnsi="Times New Roman" w:cs="Times New Roman"/>
              </w:rPr>
              <w:lastRenderedPageBreak/>
              <w:t>серия. Вып. 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lastRenderedPageBreak/>
              <w:t>2022-2023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Ряпосов Александр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8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«Театр “Особняк”. История независимого российского театра». Монографическое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Вдовенко Игорь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К 50-летию сектора фольклора РИИИ. Традиционная культура: единство синкретических форм.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Ромодин Александр Вадимович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9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Историческая проблематика фольклора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2023-2024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Ромодин Александр Вадимович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8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 xml:space="preserve">«Песни татар-кряшен». В 8 выпусках. Вып. 8. «Чистопольская группа».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Альмеева Наиля Юнисовна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Весенне-летние белорусские традиции Юрья-Купала-Стрела: единство истоков дифференцированных систем (музыкально-поэтическая структура, комплекс сюжетов, обрядово-драматические формы).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2023-2025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Тавлай Галина 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Вопросы инструментоведения.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59B6">
              <w:rPr>
                <w:rFonts w:ascii="Times New Roman" w:hAnsi="Times New Roman" w:cs="Times New Roman"/>
              </w:rPr>
              <w:t>Вып.14</w:t>
            </w:r>
            <w:r>
              <w:rPr>
                <w:rFonts w:ascii="Times New Roman" w:hAnsi="Times New Roman" w:cs="Times New Roman"/>
              </w:rPr>
              <w:t>.</w:t>
            </w:r>
            <w:r w:rsidRPr="00A559B6">
              <w:rPr>
                <w:rFonts w:ascii="Times New Roman" w:hAnsi="Times New Roman" w:cs="Times New Roman"/>
              </w:rPr>
              <w:t xml:space="preserve"> Исследовательская серия.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Мациевский Игорь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14</w:t>
            </w:r>
          </w:p>
        </w:tc>
      </w:tr>
      <w:tr w:rsidR="00B07F73" w:rsidRPr="00A559B6" w:rsidTr="00415C0D">
        <w:trPr>
          <w:trHeight w:val="140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</w:pPr>
            <w:r w:rsidRPr="00A559B6">
              <w:t>Исследовательская серия «Петербург и национальные музыкальные культуры». Выпуск 10. «Проблемы традиционной художественной культуры горских народов. Во</w:t>
            </w:r>
            <w:r>
              <w:t>енная и героическая тематика в этническом искусстве»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</w:pPr>
            <w:r w:rsidRPr="00A559B6">
              <w:t>2023-2024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0326A9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</w:pPr>
            <w:r w:rsidRPr="00A559B6">
              <w:t>Мациевский Игорь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8</w:t>
            </w:r>
          </w:p>
        </w:tc>
      </w:tr>
      <w:tr w:rsidR="00B07F73" w:rsidRPr="00A559B6" w:rsidTr="00247636">
        <w:trPr>
          <w:trHeight w:val="127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</w:pPr>
            <w:r w:rsidRPr="00A559B6">
              <w:t>Антология отечественной кампанологии XVIII – XX веков. Часть 1: 1780-е – 1870-е годы. Монографическое исследование-публикация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2023-2025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0326A9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t>Никаноров Александр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Макамат в истории Исламской цивилизации: взаимосвязи и взаимодействия. Труды XI Международного симпозиума Исследовательской группы «Макам» Международного Совета по традиционной музыке (ICTM)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Булатова Динара Айдаровна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6</w:t>
            </w:r>
          </w:p>
        </w:tc>
      </w:tr>
      <w:tr w:rsidR="00B07F73" w:rsidRPr="00A559B6" w:rsidTr="00280FE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Этно</w:t>
            </w:r>
            <w:r>
              <w:rPr>
                <w:rFonts w:ascii="Times New Roman" w:hAnsi="Times New Roman" w:cs="Times New Roman"/>
              </w:rPr>
              <w:t>-</w:t>
            </w:r>
            <w:r w:rsidRPr="00A559B6">
              <w:rPr>
                <w:rFonts w:ascii="Times New Roman" w:hAnsi="Times New Roman" w:cs="Times New Roman"/>
              </w:rPr>
              <w:t>культурная идентичность музыкального фольклора в полиэтническом и поликонфессиональном контекстах Волго-Камья. Книга. 1. «Традиционная песенная культура в музыкальных контекстах тюрко-финно-угорского и исламо-христианского пограничий Среднего Поволжья (на примере кряшен)».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r w:rsidRPr="00B04078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Альмеева Наиля Юнисовна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73" w:rsidRPr="00A559B6" w:rsidRDefault="00B07F73" w:rsidP="00B07F73">
            <w:pPr>
              <w:pStyle w:val="a5"/>
              <w:rPr>
                <w:rFonts w:ascii="Times New Roman" w:hAnsi="Times New Roman" w:cs="Times New Roman"/>
              </w:rPr>
            </w:pPr>
            <w:r w:rsidRPr="00A559B6">
              <w:rPr>
                <w:rFonts w:ascii="Times New Roman" w:hAnsi="Times New Roman" w:cs="Times New Roman"/>
              </w:rPr>
              <w:t>1</w:t>
            </w:r>
          </w:p>
        </w:tc>
      </w:tr>
    </w:tbl>
    <w:p w:rsidR="006C6EFB" w:rsidRPr="00A559B6" w:rsidRDefault="006C6EFB" w:rsidP="00E844C0">
      <w:pPr>
        <w:pStyle w:val="a5"/>
        <w:rPr>
          <w:rFonts w:ascii="Times New Roman" w:hAnsi="Times New Roman" w:cs="Times New Roman"/>
        </w:rPr>
      </w:pPr>
    </w:p>
    <w:p w:rsidR="00F7224C" w:rsidRPr="00A559B6" w:rsidRDefault="00F7224C" w:rsidP="00F7224C"/>
    <w:p w:rsidR="00F7224C" w:rsidRPr="00A559B6" w:rsidRDefault="00F7224C" w:rsidP="00F7224C"/>
    <w:p w:rsidR="00F7224C" w:rsidRPr="000F4016" w:rsidRDefault="00F7224C" w:rsidP="00F7224C"/>
    <w:p w:rsidR="00F7224C" w:rsidRDefault="00F7224C" w:rsidP="00F7224C"/>
    <w:p w:rsidR="00F7224C" w:rsidRDefault="00F7224C" w:rsidP="00F7224C"/>
    <w:p w:rsidR="00F7224C" w:rsidRPr="00AD1B48" w:rsidRDefault="00F7224C" w:rsidP="00F7224C"/>
    <w:p w:rsidR="00F7224C" w:rsidRDefault="00F7224C" w:rsidP="00F7224C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196"/>
        <w:gridCol w:w="1838"/>
        <w:gridCol w:w="8242"/>
      </w:tblGrid>
      <w:tr w:rsidR="00434390" w:rsidTr="00D00451"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0" w:rsidRPr="00A559B6" w:rsidRDefault="00434390" w:rsidP="00D00451">
            <w:pPr>
              <w:spacing w:line="276" w:lineRule="auto"/>
              <w:jc w:val="center"/>
              <w:rPr>
                <w:b/>
                <w:sz w:val="28"/>
              </w:rPr>
            </w:pPr>
            <w:r w:rsidRPr="00A559B6">
              <w:rPr>
                <w:b/>
                <w:sz w:val="28"/>
              </w:rPr>
              <w:lastRenderedPageBreak/>
              <w:t>ОР</w:t>
            </w:r>
            <w:r>
              <w:rPr>
                <w:b/>
                <w:sz w:val="28"/>
              </w:rPr>
              <w:t>Г</w:t>
            </w:r>
            <w:r w:rsidRPr="00A559B6">
              <w:rPr>
                <w:b/>
                <w:sz w:val="28"/>
              </w:rPr>
              <w:t>АНИЗАЦИ</w:t>
            </w:r>
            <w:r>
              <w:rPr>
                <w:b/>
                <w:sz w:val="28"/>
              </w:rPr>
              <w:t>Я</w:t>
            </w:r>
            <w:bookmarkStart w:id="3" w:name="_GoBack"/>
            <w:bookmarkEnd w:id="3"/>
            <w:r w:rsidRPr="00A559B6">
              <w:rPr>
                <w:b/>
                <w:sz w:val="28"/>
              </w:rPr>
              <w:t xml:space="preserve"> </w:t>
            </w:r>
            <w:r w:rsidRPr="004557CB">
              <w:rPr>
                <w:b/>
                <w:sz w:val="28"/>
              </w:rPr>
              <w:t>НАУЧНО</w:t>
            </w:r>
            <w:r>
              <w:rPr>
                <w:b/>
                <w:sz w:val="28"/>
              </w:rPr>
              <w:t>ГО</w:t>
            </w:r>
            <w:r w:rsidRPr="004557CB">
              <w:rPr>
                <w:b/>
                <w:sz w:val="28"/>
              </w:rPr>
              <w:t>, ОРГАНИЗАЦИОННО-ТЕХНИЧЕСКО</w:t>
            </w:r>
            <w:r>
              <w:rPr>
                <w:b/>
                <w:sz w:val="28"/>
              </w:rPr>
              <w:t>ГО</w:t>
            </w:r>
            <w:r w:rsidRPr="004557CB">
              <w:rPr>
                <w:b/>
                <w:sz w:val="28"/>
              </w:rPr>
              <w:t xml:space="preserve"> И УЧЕБНО-МЕТОДИЧЕСКО</w:t>
            </w:r>
            <w:r>
              <w:rPr>
                <w:b/>
                <w:sz w:val="28"/>
              </w:rPr>
              <w:t>ГО ОБЕСПЕЧЕНИЯ</w:t>
            </w:r>
            <w:r w:rsidRPr="00A559B6">
              <w:rPr>
                <w:b/>
                <w:sz w:val="28"/>
              </w:rPr>
              <w:t>,</w:t>
            </w:r>
          </w:p>
          <w:p w:rsidR="00434390" w:rsidRDefault="00434390" w:rsidP="00D00451">
            <w:pPr>
              <w:spacing w:line="276" w:lineRule="auto"/>
              <w:jc w:val="center"/>
              <w:rPr>
                <w:b/>
                <w:sz w:val="28"/>
              </w:rPr>
            </w:pPr>
            <w:r w:rsidRPr="004557CB">
              <w:rPr>
                <w:b/>
                <w:sz w:val="28"/>
              </w:rPr>
              <w:t>ОБЕСПЕЧЕНИ</w:t>
            </w:r>
            <w:r>
              <w:rPr>
                <w:b/>
                <w:sz w:val="28"/>
              </w:rPr>
              <w:t>Я</w:t>
            </w:r>
            <w:r w:rsidRPr="004557CB">
              <w:rPr>
                <w:b/>
                <w:sz w:val="28"/>
              </w:rPr>
              <w:t xml:space="preserve"> РЕАЛИЗАЦИИ ПРОГРАММ ПОПУЛЯРИЗАЦИИ ДОСТИЖЕНИЙ НАУЧНОЙ, НАУЧНО-ТЕХНИЧЕСКОЙ И ИННОВАЦИОННОЙ ДЕЯТЕЛЬНОСТИ</w:t>
            </w:r>
            <w:r w:rsidRPr="00A559B6">
              <w:rPr>
                <w:b/>
                <w:sz w:val="28"/>
              </w:rPr>
              <w:t xml:space="preserve"> </w:t>
            </w:r>
          </w:p>
          <w:p w:rsidR="00434390" w:rsidRDefault="00434390" w:rsidP="00D0045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34390" w:rsidTr="00D00451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90" w:rsidRDefault="00434390" w:rsidP="00D0045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34390" w:rsidRDefault="00434390" w:rsidP="00D00451">
            <w:pPr>
              <w:spacing w:line="256" w:lineRule="auto"/>
              <w:ind w:left="-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90" w:rsidRDefault="00434390" w:rsidP="00D00451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работы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90" w:rsidRDefault="00434390" w:rsidP="00D00451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Общее количество мероприятий по каждому пункту (количество мероприятий, единиц)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90" w:rsidRDefault="00434390" w:rsidP="00D0045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</w:tr>
      <w:tr w:rsidR="00434390" w:rsidTr="00D00451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90" w:rsidRDefault="00434390" w:rsidP="00D00451">
            <w:pPr>
              <w:spacing w:line="256" w:lineRule="auto"/>
              <w:ind w:left="-1790" w:firstLine="157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90" w:rsidRDefault="00434390" w:rsidP="00D00451">
            <w:pPr>
              <w:spacing w:line="256" w:lineRule="auto"/>
              <w:rPr>
                <w:lang w:eastAsia="en-US"/>
              </w:rPr>
            </w:pPr>
            <w:r w:rsidRPr="00B46310">
              <w:rPr>
                <w:lang w:eastAsia="en-US"/>
              </w:rPr>
              <w:t>Научное (в том числе научно-правовое обеспечение, экспертиза проектов нормативных правовых актов, подготовка аналитических материалов, заключений, справок), организационно-техническое и учебно-методическое обеспечение</w:t>
            </w:r>
            <w:r w:rsidRPr="00B46310">
              <w:rPr>
                <w:lang w:eastAsia="en-US"/>
              </w:rPr>
              <w:tab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90" w:rsidRDefault="00434390" w:rsidP="00D00451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90" w:rsidRPr="00614A2F" w:rsidRDefault="00434390" w:rsidP="00434390">
            <w:pPr>
              <w:pStyle w:val="ac"/>
              <w:numPr>
                <w:ilvl w:val="0"/>
                <w:numId w:val="6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 xml:space="preserve">Энглин С. Е.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Методическое пособие</w:t>
            </w:r>
            <w:r w:rsidRPr="00614A2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«Античные музыкальные памятники</w:t>
            </w:r>
            <w:r w:rsidRPr="00614A2F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2023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6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color w:val="000000"/>
                <w:sz w:val="24"/>
                <w:szCs w:val="24"/>
                <w:shd w:val="clear" w:color="auto" w:fill="FFFFFF"/>
              </w:rPr>
              <w:t xml:space="preserve">Бобриков А. А.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Учебное пособие </w:t>
            </w:r>
            <w:r w:rsidRPr="00614A2F">
              <w:rPr>
                <w:color w:val="000000"/>
                <w:sz w:val="24"/>
                <w:szCs w:val="24"/>
                <w:shd w:val="clear" w:color="auto" w:fill="FFFFFF"/>
              </w:rPr>
              <w:t xml:space="preserve">"История современного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искусства. </w:t>
            </w:r>
            <w:r w:rsidRPr="00614A2F">
              <w:rPr>
                <w:color w:val="000000"/>
                <w:sz w:val="24"/>
                <w:szCs w:val="24"/>
                <w:shd w:val="clear" w:color="auto" w:fill="FFFFFF"/>
              </w:rPr>
              <w:t xml:space="preserve">Часть </w:t>
            </w:r>
            <w:r w:rsidRPr="00614A2F">
              <w:rPr>
                <w:color w:val="000000"/>
                <w:sz w:val="24"/>
                <w:szCs w:val="24"/>
                <w:shd w:val="clear" w:color="auto" w:fill="FFFFFF"/>
                <w:lang w:val="en-GB"/>
              </w:rPr>
              <w:t>I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 Европа и Россия, 1905-1939</w:t>
            </w:r>
            <w:r w:rsidRPr="00614A2F">
              <w:rPr>
                <w:color w:val="000000"/>
                <w:sz w:val="24"/>
                <w:szCs w:val="24"/>
                <w:shd w:val="clear" w:color="auto" w:fill="FFFFFF"/>
              </w:rPr>
              <w:t xml:space="preserve">".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  <w:p w:rsidR="00434390" w:rsidRPr="00614A2F" w:rsidRDefault="00434390" w:rsidP="00D00451">
            <w:pPr>
              <w:ind w:firstLine="0"/>
            </w:pPr>
          </w:p>
        </w:tc>
      </w:tr>
      <w:tr w:rsidR="00434390" w:rsidTr="00D00451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90" w:rsidRDefault="00434390" w:rsidP="00D00451">
            <w:pPr>
              <w:spacing w:line="256" w:lineRule="auto"/>
              <w:ind w:left="-567" w:firstLine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90" w:rsidRPr="004C63FB" w:rsidRDefault="00434390" w:rsidP="00D00451">
            <w:pPr>
              <w:spacing w:line="256" w:lineRule="auto"/>
              <w:rPr>
                <w:lang w:eastAsia="en-US"/>
              </w:rPr>
            </w:pPr>
            <w:r w:rsidRPr="00B46310">
              <w:rPr>
                <w:lang w:eastAsia="en-US"/>
              </w:rPr>
              <w:t xml:space="preserve">Обеспечение реализации программ популяризации достижений научной, научно-технической и инновационной </w:t>
            </w:r>
            <w:r w:rsidRPr="00B46310">
              <w:rPr>
                <w:lang w:eastAsia="en-US"/>
              </w:rPr>
              <w:lastRenderedPageBreak/>
              <w:t>деятельности</w:t>
            </w:r>
            <w:r w:rsidRPr="00B46310">
              <w:rPr>
                <w:lang w:eastAsia="en-US"/>
              </w:rPr>
              <w:tab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90" w:rsidRDefault="00434390" w:rsidP="00D00451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90" w:rsidRPr="00614A2F" w:rsidRDefault="00434390" w:rsidP="00D00451">
            <w:pPr>
              <w:spacing w:line="25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14A2F">
              <w:rPr>
                <w:rFonts w:ascii="Times New Roman" w:hAnsi="Times New Roman" w:cs="Times New Roman"/>
                <w:b/>
                <w:i/>
                <w:lang w:eastAsia="en-US"/>
              </w:rPr>
              <w:t>Конференции, конгрессы</w:t>
            </w:r>
          </w:p>
          <w:p w:rsidR="00434390" w:rsidRPr="00614A2F" w:rsidRDefault="00434390" w:rsidP="00D00451">
            <w:pPr>
              <w:spacing w:line="25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sz w:val="24"/>
                <w:szCs w:val="24"/>
              </w:rPr>
            </w:pPr>
            <w:r w:rsidRPr="00614A2F">
              <w:rPr>
                <w:rFonts w:eastAsia="Times New Roman"/>
                <w:color w:val="2C2D2E"/>
                <w:sz w:val="24"/>
                <w:szCs w:val="24"/>
                <w:lang w:eastAsia="ru-RU"/>
              </w:rPr>
              <w:t>Международный искусствоведческий форум «Науки о музыке — жизнь и развитие идей. К 100-летию музыковедческого образования в России»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14A2F">
              <w:rPr>
                <w:sz w:val="24"/>
                <w:szCs w:val="24"/>
              </w:rPr>
              <w:lastRenderedPageBreak/>
              <w:t>Международная научная конференция «Композиторы — творцы систем».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14A2F">
              <w:rPr>
                <w:sz w:val="24"/>
                <w:szCs w:val="24"/>
              </w:rPr>
              <w:t>Научная конференция «Музыка и слово в русской христианской традиции», посвященная юбилею в.н.с. Н. С. Серегиной.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14A2F">
              <w:rPr>
                <w:sz w:val="24"/>
                <w:szCs w:val="24"/>
              </w:rPr>
              <w:t xml:space="preserve"> </w:t>
            </w:r>
            <w:r w:rsidRPr="00614A2F">
              <w:rPr>
                <w:color w:val="000000"/>
                <w:sz w:val="24"/>
                <w:szCs w:val="24"/>
                <w:lang w:eastAsia="ru-RU"/>
              </w:rPr>
              <w:t>Научная конференция «Столетие издательской деятельности Зубовского института: научная литература об искусстве».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ind w:left="714" w:hanging="357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4A2F">
              <w:rPr>
                <w:sz w:val="24"/>
                <w:szCs w:val="24"/>
                <w:lang w:val="en-US"/>
              </w:rPr>
              <w:t>XV</w:t>
            </w:r>
            <w:r w:rsidRPr="00614A2F">
              <w:rPr>
                <w:sz w:val="24"/>
                <w:szCs w:val="24"/>
              </w:rPr>
              <w:t xml:space="preserve"> Международная научно-практическая конференция «Петербург и национальные музыкальные культуры».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614A2F">
              <w:rPr>
                <w:color w:val="000000"/>
                <w:sz w:val="24"/>
                <w:szCs w:val="24"/>
                <w:shd w:val="clear" w:color="auto" w:fill="FFFFFF"/>
              </w:rPr>
              <w:t xml:space="preserve"> Международная научная конференция Орловские чтения: «Природные и исторические факторы формирования структурной многослойности в мировых музыкальных культурах».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Международная научно-практическая конференция «Проблемы традиционной художественной культуры горских народов. Историко-типологические связи и параллели в традиционном и академическом искусстве народов Евразии». Совместно с Институтом искусств Национальной Академии наук Республики Армения.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 xml:space="preserve">Галеевские чтения. Международная научно-практическая конференция «Искусство звука и света» («Прометей – 2023»). Совместно с </w:t>
            </w:r>
            <w:r w:rsidRPr="00614A2F">
              <w:rPr>
                <w:rFonts w:eastAsia="TimesNewRomanPSMT"/>
                <w:sz w:val="24"/>
                <w:szCs w:val="24"/>
              </w:rPr>
              <w:t>Фондом поддержки аудиовизуального и технологического искусства «Прометей» им. Б. М. Галеева.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color w:val="333333"/>
                <w:sz w:val="24"/>
                <w:szCs w:val="24"/>
                <w:lang w:eastAsia="ru-RU"/>
              </w:rPr>
              <w:t>Международная научно-практическая конференция «Аудиальное пространство, жест, традиция».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color w:val="333333"/>
                <w:sz w:val="24"/>
                <w:szCs w:val="24"/>
                <w:lang w:val="en-US" w:eastAsia="ru-RU"/>
              </w:rPr>
              <w:t>II</w:t>
            </w:r>
            <w:r w:rsidRPr="00614A2F">
              <w:rPr>
                <w:color w:val="333333"/>
                <w:sz w:val="24"/>
                <w:szCs w:val="24"/>
                <w:lang w:eastAsia="ru-RU"/>
              </w:rPr>
              <w:t xml:space="preserve"> Международная научная конференция «Пути развития отечественного инструментоведения: идеи, методы, судьбы, перспективы. Становление национальных научных школ в этноорганологии».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  <w:lang w:val="en-US"/>
              </w:rPr>
              <w:t>XXIII</w:t>
            </w:r>
            <w:r w:rsidRPr="00614A2F">
              <w:rPr>
                <w:sz w:val="24"/>
                <w:szCs w:val="24"/>
              </w:rPr>
              <w:t xml:space="preserve"> Научная конференция «Полевой сезон фольклористов».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bCs/>
                <w:sz w:val="24"/>
                <w:szCs w:val="24"/>
                <w:lang w:val="en-US"/>
              </w:rPr>
              <w:t>III</w:t>
            </w:r>
            <w:r w:rsidRPr="00614A2F">
              <w:rPr>
                <w:bCs/>
                <w:sz w:val="24"/>
                <w:szCs w:val="24"/>
              </w:rPr>
              <w:t xml:space="preserve"> Научная конференция «Антропология таинственного».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lastRenderedPageBreak/>
              <w:t>Международная научная конференция «Россия в исторической ретроспективе и перспективе» (совместно с Институтом Наследия).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14A2F">
              <w:rPr>
                <w:sz w:val="24"/>
                <w:szCs w:val="24"/>
              </w:rPr>
              <w:t>VII научная конференция «Петербургские театры, которых нет».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IV Источниковедческие чтения «Драма. Опера. Балет».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  <w:shd w:val="clear" w:color="auto" w:fill="FFFFFF"/>
              </w:rPr>
              <w:t>Научно-практическая конференция «Классики современной отечественной сценографии», посвященная 70-летию и 50-летию творческой деятельности А. В. Орлова, сценографа, лауреата Государственной премии РФ, Заслуженного художника РФ, члена-корреспондента РАХ, многократного лауреата «Золотого софита».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  <w:shd w:val="clear" w:color="auto" w:fill="FFFFFF"/>
              </w:rPr>
              <w:t>Международная научно-практическая конференция «Вечный Островский».</w:t>
            </w:r>
          </w:p>
          <w:p w:rsidR="00434390" w:rsidRPr="00614A2F" w:rsidRDefault="00434390" w:rsidP="00D00451">
            <w:pPr>
              <w:spacing w:line="256" w:lineRule="auto"/>
              <w:ind w:left="360" w:firstLine="0"/>
              <w:rPr>
                <w:rStyle w:val="ad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</w:pPr>
          </w:p>
          <w:p w:rsidR="00434390" w:rsidRPr="00614A2F" w:rsidRDefault="00434390" w:rsidP="00D00451">
            <w:pPr>
              <w:spacing w:line="256" w:lineRule="auto"/>
              <w:ind w:left="360" w:firstLine="0"/>
              <w:rPr>
                <w:rStyle w:val="ad"/>
                <w:rFonts w:ascii="Times New Roman" w:hAnsi="Times New Roman" w:cs="Times New Roman"/>
                <w:b/>
                <w:bCs/>
                <w:i w:val="0"/>
                <w:lang w:eastAsia="en-US"/>
              </w:rPr>
            </w:pPr>
            <w:r w:rsidRPr="00614A2F">
              <w:rPr>
                <w:rStyle w:val="ad"/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Семинары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14A2F">
              <w:rPr>
                <w:color w:val="000000"/>
                <w:sz w:val="24"/>
                <w:szCs w:val="24"/>
              </w:rPr>
              <w:t xml:space="preserve">«Театральный Петербург». </w:t>
            </w:r>
            <w:r w:rsidRPr="00614A2F">
              <w:rPr>
                <w:color w:val="000000"/>
                <w:sz w:val="24"/>
                <w:szCs w:val="24"/>
                <w:shd w:val="clear" w:color="auto" w:fill="FFFFFF"/>
              </w:rPr>
              <w:t xml:space="preserve">Обсуждение премьер театрального сезона </w:t>
            </w:r>
            <w:r w:rsidRPr="00614A2F">
              <w:rPr>
                <w:color w:val="000000"/>
                <w:sz w:val="24"/>
                <w:szCs w:val="24"/>
              </w:rPr>
              <w:t>2023/24 г. Мониторинг драматических и музыкальных театров Петербурга и Северо-Западного региона. Семинар № 35.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14A2F">
              <w:rPr>
                <w:color w:val="000000"/>
                <w:sz w:val="24"/>
                <w:szCs w:val="24"/>
                <w:lang w:eastAsia="ru-RU"/>
              </w:rPr>
              <w:t xml:space="preserve">«Театральный Петербург». </w:t>
            </w:r>
            <w:r w:rsidRPr="00614A2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Обсуждение премьер театрального сезона </w:t>
            </w:r>
            <w:r w:rsidRPr="00614A2F">
              <w:rPr>
                <w:color w:val="000000"/>
                <w:sz w:val="24"/>
                <w:szCs w:val="24"/>
                <w:lang w:eastAsia="ru-RU"/>
              </w:rPr>
              <w:t>2023/24 г. Мониторинг драматических и музыкальных театров Петербурга и Северо-Западного региона. Семинар № 36.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shd w:val="clear" w:color="auto" w:fill="FFFFFF"/>
              <w:jc w:val="both"/>
              <w:rPr>
                <w:color w:val="2C2D2E"/>
                <w:sz w:val="24"/>
                <w:szCs w:val="24"/>
                <w:lang w:eastAsia="ru-RU"/>
              </w:rPr>
            </w:pPr>
            <w:r w:rsidRPr="00614A2F">
              <w:rPr>
                <w:color w:val="2C2D2E"/>
                <w:sz w:val="24"/>
                <w:szCs w:val="24"/>
                <w:shd w:val="clear" w:color="auto" w:fill="FFFFFF"/>
              </w:rPr>
              <w:t>«Слушание жеста в литургическом искусстве».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color w:val="333333"/>
                <w:sz w:val="24"/>
                <w:szCs w:val="24"/>
                <w:shd w:val="clear" w:color="auto" w:fill="FFFFFF"/>
              </w:rPr>
              <w:t>«Современный светозвуковой инструментарий». Семинар № 4.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«Когнитивное музыкознание». Семинар</w:t>
            </w:r>
            <w:r w:rsidRPr="00614A2F">
              <w:rPr>
                <w:color w:val="000000"/>
                <w:sz w:val="24"/>
                <w:szCs w:val="24"/>
                <w:shd w:val="clear" w:color="auto" w:fill="FFFFFF"/>
              </w:rPr>
              <w:t xml:space="preserve"> 7.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color w:val="2C2D2E"/>
                <w:sz w:val="24"/>
                <w:szCs w:val="24"/>
                <w:lang w:eastAsia="ru-RU"/>
              </w:rPr>
              <w:t>«Ежегодный кампанологический семинар». Семинар № 2: «Историография отечественной кампанологии».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614A2F">
              <w:rPr>
                <w:color w:val="000000"/>
                <w:sz w:val="24"/>
                <w:szCs w:val="24"/>
                <w:shd w:val="clear" w:color="auto" w:fill="FFFFFF"/>
              </w:rPr>
              <w:t>Проект «Избранные сочинения И. С. Миклашевского». Семинар № 4. При участии Д. Буччо (Кремона, Италия).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color w:val="000000"/>
                <w:sz w:val="24"/>
                <w:szCs w:val="24"/>
                <w:shd w:val="clear" w:color="auto" w:fill="FFFFFF"/>
              </w:rPr>
              <w:t xml:space="preserve">«Электронные аудиотехнологии — инструментарий композиторской </w:t>
            </w:r>
            <w:r w:rsidRPr="00614A2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практики». Семинар № 6.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«Фольклористика, антропология, этнография». Семинар 193.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«Фольклористика, антропология, этнография». Семинар 194.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«Фольклористика, антропология, этнография». Семинар 195.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«Фольклористика, антропология, этнография». Семинар 196: «Фольклор и композитор».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«Задачи и методы изучения искусств». Семинар 118.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«Задачи и методы изучения искусств». Семинар 119.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«Задачи и методы изучения искусств». Семинар 120.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«Задачи и методы изучения искусств». Семинар 121.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14A2F">
              <w:rPr>
                <w:sz w:val="24"/>
                <w:szCs w:val="24"/>
              </w:rPr>
              <w:t>«Задачи и методы изучения искусств». Семинар 122.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«Современный кинопроцесс»:</w:t>
            </w:r>
            <w:r w:rsidRPr="00614A2F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 xml:space="preserve"> «Российское кино 2022 года: Идеи, темы, жанры» (О фильмах, получивших призы ежегодных киносмотров «Золотой орел» и «Ника»)</w:t>
            </w:r>
            <w:r w:rsidRPr="00614A2F">
              <w:rPr>
                <w:color w:val="222222"/>
                <w:sz w:val="24"/>
                <w:szCs w:val="24"/>
                <w:lang w:eastAsia="ru-RU"/>
              </w:rPr>
              <w:t>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«Современный кинопроцесс»:</w:t>
            </w:r>
            <w:r w:rsidRPr="00614A2F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 xml:space="preserve"> «Мировой кинопроцесс: кризис идей или утверждение новой стилистики?» (О фильмах последних лет, получивших признание на ведущих международных фестивалях и отмеченных Европейской кинопремией).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iCs/>
                <w:color w:val="000000"/>
                <w:sz w:val="24"/>
                <w:szCs w:val="24"/>
                <w:shd w:val="clear" w:color="auto" w:fill="FFFFFF"/>
              </w:rPr>
              <w:t>«Ценностные основания русской художественной культуры». Семинар 16.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iCs/>
                <w:color w:val="000000"/>
                <w:sz w:val="24"/>
                <w:szCs w:val="24"/>
                <w:shd w:val="clear" w:color="auto" w:fill="FFFFFF"/>
              </w:rPr>
              <w:t>«Ценностные основания русской художественной культуры». Семинар 17.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iCs/>
                <w:color w:val="000000"/>
                <w:sz w:val="24"/>
                <w:szCs w:val="24"/>
                <w:shd w:val="clear" w:color="auto" w:fill="FFFFFF"/>
              </w:rPr>
              <w:t>«Актуальные проблемы современного художественного процесса». Семинар 11.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«День воспоминаний: Неизвестные страницы истории РИИИ». (Встреча 4).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«Искусство интерпретации». Семинар №11.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 xml:space="preserve"> «</w:t>
            </w:r>
            <w:r w:rsidRPr="004C63F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"Голубиная книга" в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русской художественной культуре»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lastRenderedPageBreak/>
              <w:t xml:space="preserve"> «</w:t>
            </w:r>
            <w:r w:rsidRPr="00614A2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Отечественное и мировое искусствознание: история и перспективы взаимодействия». </w:t>
            </w:r>
            <w:r w:rsidRPr="00614A2F">
              <w:rPr>
                <w:sz w:val="24"/>
                <w:szCs w:val="24"/>
              </w:rPr>
              <w:t>Семинар №12.</w:t>
            </w:r>
          </w:p>
          <w:p w:rsidR="00434390" w:rsidRPr="00614A2F" w:rsidRDefault="00434390" w:rsidP="00D00451">
            <w:pPr>
              <w:pStyle w:val="ac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34390" w:rsidRPr="00614A2F" w:rsidRDefault="00434390" w:rsidP="00D00451">
            <w:pPr>
              <w:spacing w:line="256" w:lineRule="auto"/>
              <w:rPr>
                <w:rStyle w:val="ad"/>
                <w:rFonts w:ascii="Times New Roman" w:hAnsi="Times New Roman" w:cs="Times New Roman"/>
                <w:b/>
                <w:lang w:eastAsia="en-US"/>
              </w:rPr>
            </w:pPr>
            <w:r w:rsidRPr="00614A2F">
              <w:rPr>
                <w:rStyle w:val="ad"/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Круглые столы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color w:val="222222"/>
                <w:sz w:val="24"/>
                <w:szCs w:val="24"/>
                <w:shd w:val="clear" w:color="auto" w:fill="FFFFFF"/>
              </w:rPr>
              <w:t>«Проблемы кинообразования: Не устарел ли институт творческих мастерских?»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«Современные проблемы балетоведения» (№ 2).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«Современные проблемы балетоведения» (№ 3).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«Новая литература по источниковедению: публикации, энциклопедии, словари и пр.» (№ 9).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  <w:shd w:val="clear" w:color="auto" w:fill="FFFFFF"/>
              </w:rPr>
              <w:t>«Новая литература о театре» (включает в себя презентацию сборника интервью о театре «Путешествие во времени и пространстве», автор Л. С. Овэс)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614A2F">
              <w:rPr>
                <w:sz w:val="24"/>
                <w:szCs w:val="24"/>
              </w:rPr>
              <w:t xml:space="preserve">«Русская национальная идея и судьбы отечественного искусства </w:t>
            </w:r>
            <w:r w:rsidRPr="00614A2F">
              <w:rPr>
                <w:sz w:val="24"/>
                <w:szCs w:val="24"/>
                <w:lang w:val="en-US"/>
              </w:rPr>
              <w:t>XX</w:t>
            </w:r>
            <w:r w:rsidRPr="00614A2F">
              <w:rPr>
                <w:sz w:val="24"/>
                <w:szCs w:val="24"/>
              </w:rPr>
              <w:t>–</w:t>
            </w:r>
            <w:r w:rsidRPr="00614A2F">
              <w:rPr>
                <w:sz w:val="24"/>
                <w:szCs w:val="24"/>
                <w:lang w:val="en-US"/>
              </w:rPr>
              <w:t>XXI</w:t>
            </w:r>
            <w:r w:rsidRPr="00614A2F">
              <w:rPr>
                <w:sz w:val="24"/>
                <w:szCs w:val="24"/>
              </w:rPr>
              <w:t xml:space="preserve"> веков». Цикл семинаров «Зубовские чтения».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614A2F">
              <w:rPr>
                <w:sz w:val="24"/>
                <w:szCs w:val="24"/>
              </w:rPr>
              <w:t>«Терминальные стадии в истории искусства. Виды, жанры, стили, типы (художников)». Цикл семинаров «Зубовские чтения».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614A2F">
              <w:rPr>
                <w:sz w:val="24"/>
                <w:szCs w:val="24"/>
              </w:rPr>
              <w:t>«Постмодернизм в отечественной и западноевропейской историографии. К истории национальной искусствоведческой традиции». Цикл семинаров «Зубовские чтения».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614A2F">
              <w:rPr>
                <w:sz w:val="24"/>
                <w:szCs w:val="24"/>
              </w:rPr>
              <w:t>«Сезанн и классическая традиция». Цикл семинаров «Зубовские чтения».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 xml:space="preserve">«Образы и медиумы в </w:t>
            </w:r>
            <w:r w:rsidRPr="00614A2F">
              <w:rPr>
                <w:sz w:val="24"/>
                <w:szCs w:val="24"/>
                <w:lang w:val="en-US"/>
              </w:rPr>
              <w:t>XX</w:t>
            </w:r>
            <w:r w:rsidRPr="00614A2F">
              <w:rPr>
                <w:sz w:val="24"/>
                <w:szCs w:val="24"/>
              </w:rPr>
              <w:t xml:space="preserve"> веке. Из истории носителей изображений и художественных материалов». Цикл семинаров «Зубовские чтения».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«Законы искусства» (к 111-летию Российского института истории искусств).</w:t>
            </w:r>
          </w:p>
          <w:p w:rsidR="00434390" w:rsidRPr="00614A2F" w:rsidRDefault="00434390" w:rsidP="00D00451">
            <w:pPr>
              <w:ind w:left="360" w:firstLine="0"/>
              <w:rPr>
                <w:rFonts w:ascii="Times New Roman" w:hAnsi="Times New Roman" w:cs="Times New Roman"/>
                <w:highlight w:val="cyan"/>
              </w:rPr>
            </w:pPr>
            <w:r w:rsidRPr="00614A2F">
              <w:rPr>
                <w:rFonts w:ascii="Times New Roman" w:hAnsi="Times New Roman" w:cs="Times New Roman"/>
                <w:highlight w:val="cyan"/>
              </w:rPr>
              <w:t xml:space="preserve"> </w:t>
            </w:r>
          </w:p>
          <w:p w:rsidR="00434390" w:rsidRPr="00614A2F" w:rsidRDefault="00434390" w:rsidP="00D00451">
            <w:pPr>
              <w:spacing w:line="256" w:lineRule="auto"/>
              <w:rPr>
                <w:rStyle w:val="ad"/>
                <w:rFonts w:ascii="Times New Roman" w:hAnsi="Times New Roman" w:cs="Times New Roman"/>
                <w:b/>
                <w:lang w:eastAsia="en-US"/>
              </w:rPr>
            </w:pPr>
            <w:r w:rsidRPr="00614A2F">
              <w:rPr>
                <w:rStyle w:val="ad"/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>Выставки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snapToGrid w:val="0"/>
              <w:spacing w:line="256" w:lineRule="auto"/>
              <w:ind w:right="94"/>
              <w:jc w:val="both"/>
              <w:rPr>
                <w:sz w:val="24"/>
                <w:szCs w:val="24"/>
              </w:rPr>
            </w:pPr>
            <w:r w:rsidRPr="00614A2F">
              <w:rPr>
                <w:sz w:val="24"/>
                <w:szCs w:val="24"/>
              </w:rPr>
              <w:t>Выставка к 150-летию со дня рождения С. В. Рахманинова. По материалам Кабинета рукописей РИИИ.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snapToGrid w:val="0"/>
              <w:spacing w:line="256" w:lineRule="auto"/>
              <w:ind w:right="94"/>
              <w:jc w:val="both"/>
              <w:rPr>
                <w:sz w:val="24"/>
                <w:szCs w:val="24"/>
              </w:rPr>
            </w:pPr>
            <w:r w:rsidRPr="00614A2F">
              <w:rPr>
                <w:sz w:val="24"/>
                <w:szCs w:val="24"/>
              </w:rPr>
              <w:t>Выставка к 190-летию со дня рождения А. П. Бородина. По материалам Кабинета рукописей РИИИ.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Выставка «Зубовский меридиан» (к 111-летию Российского института истории искусств).</w:t>
            </w:r>
          </w:p>
          <w:p w:rsidR="00434390" w:rsidRPr="00614A2F" w:rsidRDefault="00434390" w:rsidP="00D00451">
            <w:pPr>
              <w:pStyle w:val="ac"/>
              <w:snapToGrid w:val="0"/>
              <w:spacing w:line="256" w:lineRule="auto"/>
              <w:ind w:right="94"/>
              <w:jc w:val="both"/>
              <w:rPr>
                <w:sz w:val="24"/>
                <w:szCs w:val="24"/>
              </w:rPr>
            </w:pPr>
          </w:p>
          <w:p w:rsidR="00434390" w:rsidRPr="00614A2F" w:rsidRDefault="00434390" w:rsidP="00D00451">
            <w:pPr>
              <w:snapToGrid w:val="0"/>
              <w:spacing w:line="256" w:lineRule="auto"/>
              <w:ind w:right="94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14A2F">
              <w:rPr>
                <w:rFonts w:ascii="Times New Roman" w:hAnsi="Times New Roman" w:cs="Times New Roman"/>
                <w:b/>
                <w:i/>
                <w:lang w:eastAsia="en-US"/>
              </w:rPr>
              <w:t>Экскурсии, музыкально-литературные салоны</w:t>
            </w:r>
          </w:p>
          <w:p w:rsidR="00434390" w:rsidRPr="00614A2F" w:rsidRDefault="00434390" w:rsidP="00D00451">
            <w:pPr>
              <w:snapToGrid w:val="0"/>
              <w:spacing w:line="256" w:lineRule="auto"/>
              <w:ind w:right="94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 xml:space="preserve">«Особняк Закревских – Зубовых и его обитатели». Обзорная экскурсия по парадной анфиладе особняка постройки 1847 г. архитектора Гарольда Боссе. Рассказ о старинных дворянских семьях, живших в этих стенах. Об Арсении Закревском, Платоне Александровиче и Валентине Платоновиче Зубовых. 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«Российский институт истории искусств в переломный момент русской истории». Подробное повествование о возникновении Российского института истории искусств, о первых годах руководства институтом В.П. Зубовым и его драматической судьбе в 20-е годы XX века.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 xml:space="preserve"> «Сокровища Зубовского особняка». Рассказ о гуманитарном и научном потенциале института, фондах и коллекциях, хранящихся в институте.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4A2F">
              <w:rPr>
                <w:sz w:val="24"/>
                <w:szCs w:val="24"/>
              </w:rPr>
              <w:t>«Российский институт истории искусств в авангарде гуманитарной науки». Рассказ об истории и современности Российского института истории искусств, о том, как идеи и принципы, заложенный Валентином Платоновичем Зубовым воплощались и воплощаются на протяжении 105 лет существования института.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14A2F">
              <w:rPr>
                <w:sz w:val="24"/>
                <w:szCs w:val="24"/>
              </w:rPr>
              <w:lastRenderedPageBreak/>
              <w:t>«Музыка дворцов и салонов Петербурга». Музыкально-литературный салон, № 7</w:t>
            </w:r>
          </w:p>
          <w:p w:rsidR="00434390" w:rsidRPr="00614A2F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14A2F">
              <w:rPr>
                <w:sz w:val="24"/>
                <w:szCs w:val="24"/>
              </w:rPr>
              <w:t>«Музыка дворцов и салонов Петербурга». Музыкально-литературный салон, № 8</w:t>
            </w:r>
          </w:p>
          <w:p w:rsidR="00434390" w:rsidRPr="00DA7880" w:rsidRDefault="00434390" w:rsidP="00434390">
            <w:pPr>
              <w:pStyle w:val="ac"/>
              <w:numPr>
                <w:ilvl w:val="0"/>
                <w:numId w:val="5"/>
              </w:numPr>
              <w:jc w:val="both"/>
              <w:rPr>
                <w:rStyle w:val="ad"/>
                <w:i w:val="0"/>
                <w:iCs w:val="0"/>
              </w:rPr>
            </w:pPr>
            <w:r w:rsidRPr="00614A2F">
              <w:rPr>
                <w:sz w:val="24"/>
                <w:szCs w:val="24"/>
              </w:rPr>
              <w:t>«Музыка дворцов и салонов Петербурга». Музыкально-литературный салон, № 9</w:t>
            </w:r>
          </w:p>
        </w:tc>
      </w:tr>
    </w:tbl>
    <w:p w:rsidR="00434390" w:rsidRPr="00F7224C" w:rsidRDefault="00434390" w:rsidP="00F7224C"/>
    <w:sectPr w:rsidR="00434390" w:rsidRPr="00F7224C" w:rsidSect="006C6EFB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98" w:rsidRDefault="000E5198" w:rsidP="00875046">
      <w:r>
        <w:separator/>
      </w:r>
    </w:p>
  </w:endnote>
  <w:endnote w:type="continuationSeparator" w:id="0">
    <w:p w:rsidR="000E5198" w:rsidRDefault="000E5198" w:rsidP="0087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920626"/>
      <w:docPartObj>
        <w:docPartGallery w:val="Page Numbers (Bottom of Page)"/>
        <w:docPartUnique/>
      </w:docPartObj>
    </w:sdtPr>
    <w:sdtEndPr/>
    <w:sdtContent>
      <w:p w:rsidR="008E509B" w:rsidRDefault="000F57E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39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E509B" w:rsidRDefault="008E50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98" w:rsidRDefault="000E5198" w:rsidP="00875046">
      <w:r>
        <w:separator/>
      </w:r>
    </w:p>
  </w:footnote>
  <w:footnote w:type="continuationSeparator" w:id="0">
    <w:p w:rsidR="000E5198" w:rsidRDefault="000E5198" w:rsidP="0087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738E9"/>
    <w:multiLevelType w:val="hybridMultilevel"/>
    <w:tmpl w:val="FBCEA31E"/>
    <w:lvl w:ilvl="0" w:tplc="D916D4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49B3"/>
    <w:multiLevelType w:val="hybridMultilevel"/>
    <w:tmpl w:val="B3E0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17D67"/>
    <w:multiLevelType w:val="hybridMultilevel"/>
    <w:tmpl w:val="4768D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83F68"/>
    <w:multiLevelType w:val="hybridMultilevel"/>
    <w:tmpl w:val="7012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E0E1A"/>
    <w:multiLevelType w:val="hybridMultilevel"/>
    <w:tmpl w:val="71FE8F0C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EFB"/>
    <w:rsid w:val="00000FD8"/>
    <w:rsid w:val="00006921"/>
    <w:rsid w:val="00011E34"/>
    <w:rsid w:val="00013BE7"/>
    <w:rsid w:val="0001442F"/>
    <w:rsid w:val="00020BFC"/>
    <w:rsid w:val="000233BB"/>
    <w:rsid w:val="00025D90"/>
    <w:rsid w:val="0003045F"/>
    <w:rsid w:val="00031C8D"/>
    <w:rsid w:val="000330F6"/>
    <w:rsid w:val="0003570E"/>
    <w:rsid w:val="00045145"/>
    <w:rsid w:val="00050DEB"/>
    <w:rsid w:val="000514DD"/>
    <w:rsid w:val="000523C1"/>
    <w:rsid w:val="0005292B"/>
    <w:rsid w:val="0005383B"/>
    <w:rsid w:val="00056192"/>
    <w:rsid w:val="00064808"/>
    <w:rsid w:val="00070C61"/>
    <w:rsid w:val="00073863"/>
    <w:rsid w:val="00077D07"/>
    <w:rsid w:val="0008200C"/>
    <w:rsid w:val="000870E6"/>
    <w:rsid w:val="00090A86"/>
    <w:rsid w:val="0009299F"/>
    <w:rsid w:val="000947F8"/>
    <w:rsid w:val="000A5D9C"/>
    <w:rsid w:val="000A6C21"/>
    <w:rsid w:val="000A78C6"/>
    <w:rsid w:val="000B1CDF"/>
    <w:rsid w:val="000C1926"/>
    <w:rsid w:val="000C2DE1"/>
    <w:rsid w:val="000C6EDE"/>
    <w:rsid w:val="000D5F67"/>
    <w:rsid w:val="000D6194"/>
    <w:rsid w:val="000E0693"/>
    <w:rsid w:val="000E5198"/>
    <w:rsid w:val="000E57EC"/>
    <w:rsid w:val="000F28B5"/>
    <w:rsid w:val="000F36FB"/>
    <w:rsid w:val="000F57E5"/>
    <w:rsid w:val="000F7C12"/>
    <w:rsid w:val="001011ED"/>
    <w:rsid w:val="001104B6"/>
    <w:rsid w:val="00110CD3"/>
    <w:rsid w:val="00112102"/>
    <w:rsid w:val="00112BE5"/>
    <w:rsid w:val="001140DE"/>
    <w:rsid w:val="00114822"/>
    <w:rsid w:val="0011496B"/>
    <w:rsid w:val="001171AD"/>
    <w:rsid w:val="00120C99"/>
    <w:rsid w:val="00123496"/>
    <w:rsid w:val="0012607F"/>
    <w:rsid w:val="001261FD"/>
    <w:rsid w:val="001266CC"/>
    <w:rsid w:val="001269C0"/>
    <w:rsid w:val="00131255"/>
    <w:rsid w:val="00136751"/>
    <w:rsid w:val="00136DC0"/>
    <w:rsid w:val="00137721"/>
    <w:rsid w:val="00140386"/>
    <w:rsid w:val="001404F4"/>
    <w:rsid w:val="001441AF"/>
    <w:rsid w:val="00145148"/>
    <w:rsid w:val="0014564A"/>
    <w:rsid w:val="001513D6"/>
    <w:rsid w:val="001564E3"/>
    <w:rsid w:val="00156B6F"/>
    <w:rsid w:val="00156F35"/>
    <w:rsid w:val="001577F1"/>
    <w:rsid w:val="001620A4"/>
    <w:rsid w:val="001628E3"/>
    <w:rsid w:val="0016398E"/>
    <w:rsid w:val="00163A87"/>
    <w:rsid w:val="001741AF"/>
    <w:rsid w:val="0018361A"/>
    <w:rsid w:val="001850FF"/>
    <w:rsid w:val="001871B0"/>
    <w:rsid w:val="00191E6E"/>
    <w:rsid w:val="0019453D"/>
    <w:rsid w:val="0019696F"/>
    <w:rsid w:val="00196B91"/>
    <w:rsid w:val="001A6840"/>
    <w:rsid w:val="001A6D2A"/>
    <w:rsid w:val="001B1367"/>
    <w:rsid w:val="001B15E0"/>
    <w:rsid w:val="001B4379"/>
    <w:rsid w:val="001B593A"/>
    <w:rsid w:val="001C15E2"/>
    <w:rsid w:val="001C4A4E"/>
    <w:rsid w:val="001D2879"/>
    <w:rsid w:val="001E164C"/>
    <w:rsid w:val="001E1839"/>
    <w:rsid w:val="001E7617"/>
    <w:rsid w:val="001F0AA3"/>
    <w:rsid w:val="001F378F"/>
    <w:rsid w:val="00200BE7"/>
    <w:rsid w:val="002074DB"/>
    <w:rsid w:val="00216208"/>
    <w:rsid w:val="00221B98"/>
    <w:rsid w:val="00225677"/>
    <w:rsid w:val="00226396"/>
    <w:rsid w:val="002323D7"/>
    <w:rsid w:val="002338ED"/>
    <w:rsid w:val="00236CA9"/>
    <w:rsid w:val="002421B2"/>
    <w:rsid w:val="002437B2"/>
    <w:rsid w:val="00245120"/>
    <w:rsid w:val="0024612D"/>
    <w:rsid w:val="00247636"/>
    <w:rsid w:val="00247721"/>
    <w:rsid w:val="0025251E"/>
    <w:rsid w:val="00256E78"/>
    <w:rsid w:val="00272F01"/>
    <w:rsid w:val="00280FE7"/>
    <w:rsid w:val="00290FD6"/>
    <w:rsid w:val="002954EE"/>
    <w:rsid w:val="002976D4"/>
    <w:rsid w:val="002A13C7"/>
    <w:rsid w:val="002A40A2"/>
    <w:rsid w:val="002A51BC"/>
    <w:rsid w:val="002A5E79"/>
    <w:rsid w:val="002B2B79"/>
    <w:rsid w:val="002B38BC"/>
    <w:rsid w:val="002B40BC"/>
    <w:rsid w:val="002B74BD"/>
    <w:rsid w:val="002C7F44"/>
    <w:rsid w:val="002D0654"/>
    <w:rsid w:val="002D1F84"/>
    <w:rsid w:val="002D216A"/>
    <w:rsid w:val="002D2F76"/>
    <w:rsid w:val="002D4370"/>
    <w:rsid w:val="002D4977"/>
    <w:rsid w:val="002E2B7F"/>
    <w:rsid w:val="002E497B"/>
    <w:rsid w:val="002E4BCD"/>
    <w:rsid w:val="002E6029"/>
    <w:rsid w:val="002E7656"/>
    <w:rsid w:val="002F2769"/>
    <w:rsid w:val="002F288B"/>
    <w:rsid w:val="002F28D8"/>
    <w:rsid w:val="002F4603"/>
    <w:rsid w:val="002F4F4B"/>
    <w:rsid w:val="00301062"/>
    <w:rsid w:val="00306548"/>
    <w:rsid w:val="003068E3"/>
    <w:rsid w:val="00307E97"/>
    <w:rsid w:val="00310682"/>
    <w:rsid w:val="00310965"/>
    <w:rsid w:val="00313624"/>
    <w:rsid w:val="003172A9"/>
    <w:rsid w:val="0033255E"/>
    <w:rsid w:val="003332BD"/>
    <w:rsid w:val="00333EEF"/>
    <w:rsid w:val="00340F5D"/>
    <w:rsid w:val="00342033"/>
    <w:rsid w:val="00346224"/>
    <w:rsid w:val="003468FD"/>
    <w:rsid w:val="0035119A"/>
    <w:rsid w:val="0035373E"/>
    <w:rsid w:val="00354F3A"/>
    <w:rsid w:val="00361139"/>
    <w:rsid w:val="00364CB8"/>
    <w:rsid w:val="00366286"/>
    <w:rsid w:val="003737E5"/>
    <w:rsid w:val="00377819"/>
    <w:rsid w:val="0038230D"/>
    <w:rsid w:val="003827D6"/>
    <w:rsid w:val="00382979"/>
    <w:rsid w:val="00383FCD"/>
    <w:rsid w:val="00385D5A"/>
    <w:rsid w:val="00387CBC"/>
    <w:rsid w:val="00392759"/>
    <w:rsid w:val="003A1AEB"/>
    <w:rsid w:val="003B0455"/>
    <w:rsid w:val="003B38D6"/>
    <w:rsid w:val="003B5009"/>
    <w:rsid w:val="003B6775"/>
    <w:rsid w:val="003C15C4"/>
    <w:rsid w:val="003C54B6"/>
    <w:rsid w:val="003C69D8"/>
    <w:rsid w:val="003D48CB"/>
    <w:rsid w:val="003D52E6"/>
    <w:rsid w:val="003E282A"/>
    <w:rsid w:val="003E2C48"/>
    <w:rsid w:val="003E7075"/>
    <w:rsid w:val="003F0696"/>
    <w:rsid w:val="00402542"/>
    <w:rsid w:val="004054EA"/>
    <w:rsid w:val="004100F7"/>
    <w:rsid w:val="00410E1D"/>
    <w:rsid w:val="0041281B"/>
    <w:rsid w:val="0041430B"/>
    <w:rsid w:val="00415C0D"/>
    <w:rsid w:val="00415C67"/>
    <w:rsid w:val="00415ED9"/>
    <w:rsid w:val="004224A9"/>
    <w:rsid w:val="00422D2A"/>
    <w:rsid w:val="00425002"/>
    <w:rsid w:val="00434390"/>
    <w:rsid w:val="00436E0A"/>
    <w:rsid w:val="00447889"/>
    <w:rsid w:val="0045052F"/>
    <w:rsid w:val="00453D12"/>
    <w:rsid w:val="004557CB"/>
    <w:rsid w:val="00462C76"/>
    <w:rsid w:val="004642C5"/>
    <w:rsid w:val="00464D04"/>
    <w:rsid w:val="004652CA"/>
    <w:rsid w:val="00467B84"/>
    <w:rsid w:val="0047036E"/>
    <w:rsid w:val="0047134B"/>
    <w:rsid w:val="004733D0"/>
    <w:rsid w:val="00473B1C"/>
    <w:rsid w:val="00486B54"/>
    <w:rsid w:val="00487A55"/>
    <w:rsid w:val="004920A1"/>
    <w:rsid w:val="004939A6"/>
    <w:rsid w:val="00495D27"/>
    <w:rsid w:val="00497600"/>
    <w:rsid w:val="004A05BF"/>
    <w:rsid w:val="004A3D69"/>
    <w:rsid w:val="004B255B"/>
    <w:rsid w:val="004B4676"/>
    <w:rsid w:val="004B5A50"/>
    <w:rsid w:val="004B62D5"/>
    <w:rsid w:val="004D3608"/>
    <w:rsid w:val="004E0F16"/>
    <w:rsid w:val="004E2B86"/>
    <w:rsid w:val="004E5335"/>
    <w:rsid w:val="004F2E1F"/>
    <w:rsid w:val="004F3FA6"/>
    <w:rsid w:val="004F643A"/>
    <w:rsid w:val="004F66A4"/>
    <w:rsid w:val="004F6F85"/>
    <w:rsid w:val="00500B26"/>
    <w:rsid w:val="00503B86"/>
    <w:rsid w:val="0050657C"/>
    <w:rsid w:val="0050709E"/>
    <w:rsid w:val="00507E6F"/>
    <w:rsid w:val="00510771"/>
    <w:rsid w:val="00512118"/>
    <w:rsid w:val="00524B53"/>
    <w:rsid w:val="00534677"/>
    <w:rsid w:val="00535F05"/>
    <w:rsid w:val="005444BF"/>
    <w:rsid w:val="0054527F"/>
    <w:rsid w:val="00545311"/>
    <w:rsid w:val="005473E7"/>
    <w:rsid w:val="005504E8"/>
    <w:rsid w:val="005527E8"/>
    <w:rsid w:val="00557279"/>
    <w:rsid w:val="00564B9D"/>
    <w:rsid w:val="0056559A"/>
    <w:rsid w:val="00572602"/>
    <w:rsid w:val="00572D4E"/>
    <w:rsid w:val="00572F2F"/>
    <w:rsid w:val="005734EB"/>
    <w:rsid w:val="00573C01"/>
    <w:rsid w:val="00574FC9"/>
    <w:rsid w:val="00580780"/>
    <w:rsid w:val="00581D11"/>
    <w:rsid w:val="005829BC"/>
    <w:rsid w:val="00583A7E"/>
    <w:rsid w:val="00585B48"/>
    <w:rsid w:val="00595307"/>
    <w:rsid w:val="005A24E1"/>
    <w:rsid w:val="005A31CB"/>
    <w:rsid w:val="005A4176"/>
    <w:rsid w:val="005A44DA"/>
    <w:rsid w:val="005A6116"/>
    <w:rsid w:val="005C3B39"/>
    <w:rsid w:val="005C640D"/>
    <w:rsid w:val="005D1DE3"/>
    <w:rsid w:val="005D2C2E"/>
    <w:rsid w:val="005D353B"/>
    <w:rsid w:val="005D3F08"/>
    <w:rsid w:val="005D459E"/>
    <w:rsid w:val="005D506F"/>
    <w:rsid w:val="005D57F3"/>
    <w:rsid w:val="005E3582"/>
    <w:rsid w:val="005E6225"/>
    <w:rsid w:val="005E6CE2"/>
    <w:rsid w:val="005E7E5B"/>
    <w:rsid w:val="005F53E2"/>
    <w:rsid w:val="005F5F82"/>
    <w:rsid w:val="00601DC3"/>
    <w:rsid w:val="00602B60"/>
    <w:rsid w:val="00603EC1"/>
    <w:rsid w:val="00605155"/>
    <w:rsid w:val="00611FCF"/>
    <w:rsid w:val="00614968"/>
    <w:rsid w:val="00614F2B"/>
    <w:rsid w:val="00615A88"/>
    <w:rsid w:val="00621265"/>
    <w:rsid w:val="006216F2"/>
    <w:rsid w:val="006248F7"/>
    <w:rsid w:val="00634F49"/>
    <w:rsid w:val="006355FA"/>
    <w:rsid w:val="00641220"/>
    <w:rsid w:val="006413DC"/>
    <w:rsid w:val="006453F9"/>
    <w:rsid w:val="0064583E"/>
    <w:rsid w:val="00645CD3"/>
    <w:rsid w:val="00650941"/>
    <w:rsid w:val="00650E59"/>
    <w:rsid w:val="006523D9"/>
    <w:rsid w:val="0065591F"/>
    <w:rsid w:val="00664EEE"/>
    <w:rsid w:val="006701DA"/>
    <w:rsid w:val="00674A6F"/>
    <w:rsid w:val="00674B98"/>
    <w:rsid w:val="00674D11"/>
    <w:rsid w:val="00675959"/>
    <w:rsid w:val="0067608F"/>
    <w:rsid w:val="0068441E"/>
    <w:rsid w:val="006845AC"/>
    <w:rsid w:val="006907C1"/>
    <w:rsid w:val="00691B97"/>
    <w:rsid w:val="00696714"/>
    <w:rsid w:val="00697935"/>
    <w:rsid w:val="006A1973"/>
    <w:rsid w:val="006A2BE4"/>
    <w:rsid w:val="006A31E2"/>
    <w:rsid w:val="006A51A0"/>
    <w:rsid w:val="006A5741"/>
    <w:rsid w:val="006B34D9"/>
    <w:rsid w:val="006B3D6C"/>
    <w:rsid w:val="006B665D"/>
    <w:rsid w:val="006B7530"/>
    <w:rsid w:val="006C0987"/>
    <w:rsid w:val="006C3D66"/>
    <w:rsid w:val="006C6EFB"/>
    <w:rsid w:val="006D090F"/>
    <w:rsid w:val="006D0B93"/>
    <w:rsid w:val="006D0CF0"/>
    <w:rsid w:val="006D1706"/>
    <w:rsid w:val="006D17A1"/>
    <w:rsid w:val="006D3750"/>
    <w:rsid w:val="006D384C"/>
    <w:rsid w:val="006D5C04"/>
    <w:rsid w:val="006E034A"/>
    <w:rsid w:val="006E05D9"/>
    <w:rsid w:val="006E31DA"/>
    <w:rsid w:val="006F0518"/>
    <w:rsid w:val="006F0E73"/>
    <w:rsid w:val="006F61B5"/>
    <w:rsid w:val="006F6862"/>
    <w:rsid w:val="006F721D"/>
    <w:rsid w:val="00710BF8"/>
    <w:rsid w:val="00720234"/>
    <w:rsid w:val="0072094B"/>
    <w:rsid w:val="00723A1A"/>
    <w:rsid w:val="007260AB"/>
    <w:rsid w:val="00727C5E"/>
    <w:rsid w:val="007311A9"/>
    <w:rsid w:val="00733A2F"/>
    <w:rsid w:val="00735A50"/>
    <w:rsid w:val="00741761"/>
    <w:rsid w:val="00742B7D"/>
    <w:rsid w:val="007431C3"/>
    <w:rsid w:val="007526AE"/>
    <w:rsid w:val="00755DBB"/>
    <w:rsid w:val="00755E8F"/>
    <w:rsid w:val="00767A3F"/>
    <w:rsid w:val="00772CEC"/>
    <w:rsid w:val="00776407"/>
    <w:rsid w:val="007778B2"/>
    <w:rsid w:val="0078357F"/>
    <w:rsid w:val="0078714E"/>
    <w:rsid w:val="00790BB3"/>
    <w:rsid w:val="0079407B"/>
    <w:rsid w:val="00794757"/>
    <w:rsid w:val="007A2CA5"/>
    <w:rsid w:val="007B5D67"/>
    <w:rsid w:val="007C3910"/>
    <w:rsid w:val="007C792F"/>
    <w:rsid w:val="007D28A8"/>
    <w:rsid w:val="007E3AC6"/>
    <w:rsid w:val="007E5983"/>
    <w:rsid w:val="007E737E"/>
    <w:rsid w:val="007F0D57"/>
    <w:rsid w:val="00802E91"/>
    <w:rsid w:val="00803FC8"/>
    <w:rsid w:val="00804566"/>
    <w:rsid w:val="00806E02"/>
    <w:rsid w:val="00810018"/>
    <w:rsid w:val="008102A1"/>
    <w:rsid w:val="00812C1F"/>
    <w:rsid w:val="008161DE"/>
    <w:rsid w:val="0082633F"/>
    <w:rsid w:val="008267B6"/>
    <w:rsid w:val="0083405F"/>
    <w:rsid w:val="00837C37"/>
    <w:rsid w:val="0084157C"/>
    <w:rsid w:val="00842035"/>
    <w:rsid w:val="00847C00"/>
    <w:rsid w:val="008522CD"/>
    <w:rsid w:val="008533A7"/>
    <w:rsid w:val="00855C09"/>
    <w:rsid w:val="0086458F"/>
    <w:rsid w:val="00864665"/>
    <w:rsid w:val="008714C8"/>
    <w:rsid w:val="0087285F"/>
    <w:rsid w:val="00872A37"/>
    <w:rsid w:val="00875046"/>
    <w:rsid w:val="00877080"/>
    <w:rsid w:val="00877DAF"/>
    <w:rsid w:val="00886122"/>
    <w:rsid w:val="00886CD5"/>
    <w:rsid w:val="00886D79"/>
    <w:rsid w:val="008918B4"/>
    <w:rsid w:val="0089379B"/>
    <w:rsid w:val="008958C7"/>
    <w:rsid w:val="008A113E"/>
    <w:rsid w:val="008A3593"/>
    <w:rsid w:val="008B0506"/>
    <w:rsid w:val="008B780B"/>
    <w:rsid w:val="008C0CDC"/>
    <w:rsid w:val="008C5EA0"/>
    <w:rsid w:val="008D063B"/>
    <w:rsid w:val="008D0EE5"/>
    <w:rsid w:val="008D4CAD"/>
    <w:rsid w:val="008E0480"/>
    <w:rsid w:val="008E0EDA"/>
    <w:rsid w:val="008E4A95"/>
    <w:rsid w:val="008E509B"/>
    <w:rsid w:val="008E65FF"/>
    <w:rsid w:val="008F494A"/>
    <w:rsid w:val="008F5DCB"/>
    <w:rsid w:val="008F6520"/>
    <w:rsid w:val="00900B1D"/>
    <w:rsid w:val="00904FE4"/>
    <w:rsid w:val="00911446"/>
    <w:rsid w:val="00911A15"/>
    <w:rsid w:val="00913D80"/>
    <w:rsid w:val="00916BE6"/>
    <w:rsid w:val="00924083"/>
    <w:rsid w:val="009269CA"/>
    <w:rsid w:val="00927378"/>
    <w:rsid w:val="00927EE6"/>
    <w:rsid w:val="00931DCE"/>
    <w:rsid w:val="00932028"/>
    <w:rsid w:val="00932F79"/>
    <w:rsid w:val="00933934"/>
    <w:rsid w:val="00937D71"/>
    <w:rsid w:val="00954C33"/>
    <w:rsid w:val="009657C2"/>
    <w:rsid w:val="009779CA"/>
    <w:rsid w:val="009826E7"/>
    <w:rsid w:val="009A5216"/>
    <w:rsid w:val="009B0557"/>
    <w:rsid w:val="009B0600"/>
    <w:rsid w:val="009B4CD3"/>
    <w:rsid w:val="009C04AF"/>
    <w:rsid w:val="009C2238"/>
    <w:rsid w:val="009C3F87"/>
    <w:rsid w:val="009D4E08"/>
    <w:rsid w:val="009E0FF4"/>
    <w:rsid w:val="009E4C5B"/>
    <w:rsid w:val="009F3E18"/>
    <w:rsid w:val="009F7B0E"/>
    <w:rsid w:val="00A00202"/>
    <w:rsid w:val="00A01F6B"/>
    <w:rsid w:val="00A03DE3"/>
    <w:rsid w:val="00A07B74"/>
    <w:rsid w:val="00A14311"/>
    <w:rsid w:val="00A22498"/>
    <w:rsid w:val="00A30270"/>
    <w:rsid w:val="00A32D43"/>
    <w:rsid w:val="00A33347"/>
    <w:rsid w:val="00A4057A"/>
    <w:rsid w:val="00A43A93"/>
    <w:rsid w:val="00A45AAA"/>
    <w:rsid w:val="00A559B6"/>
    <w:rsid w:val="00A57752"/>
    <w:rsid w:val="00A604E9"/>
    <w:rsid w:val="00A63579"/>
    <w:rsid w:val="00A63990"/>
    <w:rsid w:val="00A67757"/>
    <w:rsid w:val="00A70C40"/>
    <w:rsid w:val="00A7462D"/>
    <w:rsid w:val="00A764A3"/>
    <w:rsid w:val="00A77B94"/>
    <w:rsid w:val="00A8323E"/>
    <w:rsid w:val="00A83EF5"/>
    <w:rsid w:val="00A86453"/>
    <w:rsid w:val="00A906B4"/>
    <w:rsid w:val="00A95C76"/>
    <w:rsid w:val="00AA0781"/>
    <w:rsid w:val="00AA0BA1"/>
    <w:rsid w:val="00AB0701"/>
    <w:rsid w:val="00AB23E3"/>
    <w:rsid w:val="00AB3BBE"/>
    <w:rsid w:val="00AB6BA0"/>
    <w:rsid w:val="00AC0343"/>
    <w:rsid w:val="00AC5691"/>
    <w:rsid w:val="00AC5FB6"/>
    <w:rsid w:val="00AD1589"/>
    <w:rsid w:val="00AD3A75"/>
    <w:rsid w:val="00AD61F5"/>
    <w:rsid w:val="00AD6C7D"/>
    <w:rsid w:val="00AD71F2"/>
    <w:rsid w:val="00AE15CC"/>
    <w:rsid w:val="00AE2D6B"/>
    <w:rsid w:val="00AE7450"/>
    <w:rsid w:val="00AF3B76"/>
    <w:rsid w:val="00B01632"/>
    <w:rsid w:val="00B064A9"/>
    <w:rsid w:val="00B07F73"/>
    <w:rsid w:val="00B125DE"/>
    <w:rsid w:val="00B2259D"/>
    <w:rsid w:val="00B23047"/>
    <w:rsid w:val="00B23A9A"/>
    <w:rsid w:val="00B264AB"/>
    <w:rsid w:val="00B4429A"/>
    <w:rsid w:val="00B47540"/>
    <w:rsid w:val="00B547EA"/>
    <w:rsid w:val="00B653E7"/>
    <w:rsid w:val="00B7171C"/>
    <w:rsid w:val="00B72406"/>
    <w:rsid w:val="00B732A3"/>
    <w:rsid w:val="00B73AA2"/>
    <w:rsid w:val="00B774EB"/>
    <w:rsid w:val="00B80449"/>
    <w:rsid w:val="00B87A5E"/>
    <w:rsid w:val="00B93934"/>
    <w:rsid w:val="00B9425E"/>
    <w:rsid w:val="00B94D99"/>
    <w:rsid w:val="00B96B7D"/>
    <w:rsid w:val="00BA063E"/>
    <w:rsid w:val="00BA0FB5"/>
    <w:rsid w:val="00BA3682"/>
    <w:rsid w:val="00BA38E9"/>
    <w:rsid w:val="00BA62E1"/>
    <w:rsid w:val="00BA6360"/>
    <w:rsid w:val="00BA7869"/>
    <w:rsid w:val="00BB44BA"/>
    <w:rsid w:val="00BC0BCA"/>
    <w:rsid w:val="00BC195F"/>
    <w:rsid w:val="00BC2412"/>
    <w:rsid w:val="00BC2E29"/>
    <w:rsid w:val="00BC30E4"/>
    <w:rsid w:val="00BC3667"/>
    <w:rsid w:val="00BC3F34"/>
    <w:rsid w:val="00BC5D6E"/>
    <w:rsid w:val="00BC5F94"/>
    <w:rsid w:val="00BC679C"/>
    <w:rsid w:val="00BC793B"/>
    <w:rsid w:val="00BD10A9"/>
    <w:rsid w:val="00BD6C2F"/>
    <w:rsid w:val="00BD74A0"/>
    <w:rsid w:val="00BE4BF8"/>
    <w:rsid w:val="00BE6E8E"/>
    <w:rsid w:val="00BE7305"/>
    <w:rsid w:val="00BF031E"/>
    <w:rsid w:val="00BF0414"/>
    <w:rsid w:val="00BF1A61"/>
    <w:rsid w:val="00BF660D"/>
    <w:rsid w:val="00C035CE"/>
    <w:rsid w:val="00C051A3"/>
    <w:rsid w:val="00C07C36"/>
    <w:rsid w:val="00C13727"/>
    <w:rsid w:val="00C15DDE"/>
    <w:rsid w:val="00C176A3"/>
    <w:rsid w:val="00C17763"/>
    <w:rsid w:val="00C203C1"/>
    <w:rsid w:val="00C24085"/>
    <w:rsid w:val="00C3309A"/>
    <w:rsid w:val="00C35E67"/>
    <w:rsid w:val="00C40BA2"/>
    <w:rsid w:val="00C43743"/>
    <w:rsid w:val="00C51396"/>
    <w:rsid w:val="00C51422"/>
    <w:rsid w:val="00C62823"/>
    <w:rsid w:val="00C71D72"/>
    <w:rsid w:val="00C76C71"/>
    <w:rsid w:val="00C86FFF"/>
    <w:rsid w:val="00C922BC"/>
    <w:rsid w:val="00C9396D"/>
    <w:rsid w:val="00C940DF"/>
    <w:rsid w:val="00C95082"/>
    <w:rsid w:val="00C96862"/>
    <w:rsid w:val="00CA0309"/>
    <w:rsid w:val="00CA2DFD"/>
    <w:rsid w:val="00CA36B6"/>
    <w:rsid w:val="00CA4B2C"/>
    <w:rsid w:val="00CA522A"/>
    <w:rsid w:val="00CB146D"/>
    <w:rsid w:val="00CB6031"/>
    <w:rsid w:val="00CB7955"/>
    <w:rsid w:val="00CC0DAB"/>
    <w:rsid w:val="00CC0E00"/>
    <w:rsid w:val="00CC3B69"/>
    <w:rsid w:val="00CC3C4C"/>
    <w:rsid w:val="00CC4F14"/>
    <w:rsid w:val="00CC71A5"/>
    <w:rsid w:val="00CD7170"/>
    <w:rsid w:val="00CE0D77"/>
    <w:rsid w:val="00CE0E95"/>
    <w:rsid w:val="00CE4B71"/>
    <w:rsid w:val="00CE4F85"/>
    <w:rsid w:val="00CE64D8"/>
    <w:rsid w:val="00CF1B83"/>
    <w:rsid w:val="00CF2F6A"/>
    <w:rsid w:val="00CF3C78"/>
    <w:rsid w:val="00CF4260"/>
    <w:rsid w:val="00CF5BFF"/>
    <w:rsid w:val="00CF7FBF"/>
    <w:rsid w:val="00D0568F"/>
    <w:rsid w:val="00D0791F"/>
    <w:rsid w:val="00D07A5C"/>
    <w:rsid w:val="00D111A2"/>
    <w:rsid w:val="00D12E2B"/>
    <w:rsid w:val="00D20E9F"/>
    <w:rsid w:val="00D30761"/>
    <w:rsid w:val="00D30F49"/>
    <w:rsid w:val="00D334A0"/>
    <w:rsid w:val="00D343FF"/>
    <w:rsid w:val="00D350F1"/>
    <w:rsid w:val="00D37A18"/>
    <w:rsid w:val="00D4012D"/>
    <w:rsid w:val="00D41CE9"/>
    <w:rsid w:val="00D43C17"/>
    <w:rsid w:val="00D45C56"/>
    <w:rsid w:val="00D4624F"/>
    <w:rsid w:val="00D51ADA"/>
    <w:rsid w:val="00D53ED2"/>
    <w:rsid w:val="00D63EAD"/>
    <w:rsid w:val="00D65773"/>
    <w:rsid w:val="00D76B9E"/>
    <w:rsid w:val="00D8074E"/>
    <w:rsid w:val="00D866D6"/>
    <w:rsid w:val="00D92AF4"/>
    <w:rsid w:val="00D95437"/>
    <w:rsid w:val="00DA0957"/>
    <w:rsid w:val="00DA1386"/>
    <w:rsid w:val="00DA1AE0"/>
    <w:rsid w:val="00DA1E0F"/>
    <w:rsid w:val="00DA53C8"/>
    <w:rsid w:val="00DB0DBA"/>
    <w:rsid w:val="00DB1162"/>
    <w:rsid w:val="00DB1D76"/>
    <w:rsid w:val="00DB5B1A"/>
    <w:rsid w:val="00DC45BD"/>
    <w:rsid w:val="00DC53D3"/>
    <w:rsid w:val="00DD5C69"/>
    <w:rsid w:val="00DD7830"/>
    <w:rsid w:val="00DD7953"/>
    <w:rsid w:val="00DE1EDB"/>
    <w:rsid w:val="00DE2EFE"/>
    <w:rsid w:val="00DE5483"/>
    <w:rsid w:val="00DF2953"/>
    <w:rsid w:val="00DF4893"/>
    <w:rsid w:val="00DF4AC5"/>
    <w:rsid w:val="00DF4BFA"/>
    <w:rsid w:val="00DF5D5F"/>
    <w:rsid w:val="00DF5DAE"/>
    <w:rsid w:val="00E026BA"/>
    <w:rsid w:val="00E03E72"/>
    <w:rsid w:val="00E0463F"/>
    <w:rsid w:val="00E047D4"/>
    <w:rsid w:val="00E06BDD"/>
    <w:rsid w:val="00E122BB"/>
    <w:rsid w:val="00E1309E"/>
    <w:rsid w:val="00E17501"/>
    <w:rsid w:val="00E206E8"/>
    <w:rsid w:val="00E21D7A"/>
    <w:rsid w:val="00E23EF0"/>
    <w:rsid w:val="00E26AE4"/>
    <w:rsid w:val="00E31A9B"/>
    <w:rsid w:val="00E3286E"/>
    <w:rsid w:val="00E32F4A"/>
    <w:rsid w:val="00E33AE8"/>
    <w:rsid w:val="00E3522D"/>
    <w:rsid w:val="00E36192"/>
    <w:rsid w:val="00E43539"/>
    <w:rsid w:val="00E44CC1"/>
    <w:rsid w:val="00E46567"/>
    <w:rsid w:val="00E6067C"/>
    <w:rsid w:val="00E60994"/>
    <w:rsid w:val="00E60B7F"/>
    <w:rsid w:val="00E62803"/>
    <w:rsid w:val="00E65300"/>
    <w:rsid w:val="00E70F4A"/>
    <w:rsid w:val="00E71797"/>
    <w:rsid w:val="00E751CC"/>
    <w:rsid w:val="00E752CE"/>
    <w:rsid w:val="00E75EEB"/>
    <w:rsid w:val="00E809EB"/>
    <w:rsid w:val="00E833B0"/>
    <w:rsid w:val="00E844C0"/>
    <w:rsid w:val="00E87CA2"/>
    <w:rsid w:val="00E91792"/>
    <w:rsid w:val="00E93869"/>
    <w:rsid w:val="00E93E7C"/>
    <w:rsid w:val="00E9551E"/>
    <w:rsid w:val="00E96117"/>
    <w:rsid w:val="00EA2222"/>
    <w:rsid w:val="00EB1DAC"/>
    <w:rsid w:val="00EB1DAD"/>
    <w:rsid w:val="00EB39F0"/>
    <w:rsid w:val="00EB3B0F"/>
    <w:rsid w:val="00EC0B0E"/>
    <w:rsid w:val="00EC0B52"/>
    <w:rsid w:val="00EC127C"/>
    <w:rsid w:val="00EC2D2D"/>
    <w:rsid w:val="00EC42FB"/>
    <w:rsid w:val="00ED2E51"/>
    <w:rsid w:val="00ED36E8"/>
    <w:rsid w:val="00EE1A66"/>
    <w:rsid w:val="00EE2262"/>
    <w:rsid w:val="00EE3902"/>
    <w:rsid w:val="00EE4DDA"/>
    <w:rsid w:val="00EF068A"/>
    <w:rsid w:val="00EF07A7"/>
    <w:rsid w:val="00EF1AC1"/>
    <w:rsid w:val="00EF485A"/>
    <w:rsid w:val="00F0148A"/>
    <w:rsid w:val="00F03E6F"/>
    <w:rsid w:val="00F05196"/>
    <w:rsid w:val="00F0556F"/>
    <w:rsid w:val="00F1226D"/>
    <w:rsid w:val="00F17C21"/>
    <w:rsid w:val="00F22202"/>
    <w:rsid w:val="00F23192"/>
    <w:rsid w:val="00F24A07"/>
    <w:rsid w:val="00F3051C"/>
    <w:rsid w:val="00F346F3"/>
    <w:rsid w:val="00F3727F"/>
    <w:rsid w:val="00F41542"/>
    <w:rsid w:val="00F415A5"/>
    <w:rsid w:val="00F4478B"/>
    <w:rsid w:val="00F46949"/>
    <w:rsid w:val="00F56E1F"/>
    <w:rsid w:val="00F7224C"/>
    <w:rsid w:val="00F73F57"/>
    <w:rsid w:val="00F75F17"/>
    <w:rsid w:val="00F763DF"/>
    <w:rsid w:val="00F7657D"/>
    <w:rsid w:val="00F82131"/>
    <w:rsid w:val="00F85DF4"/>
    <w:rsid w:val="00F85F8D"/>
    <w:rsid w:val="00F863CC"/>
    <w:rsid w:val="00F9572B"/>
    <w:rsid w:val="00F96150"/>
    <w:rsid w:val="00FA3D09"/>
    <w:rsid w:val="00FA3D74"/>
    <w:rsid w:val="00FA54F7"/>
    <w:rsid w:val="00FB7387"/>
    <w:rsid w:val="00FC2E8A"/>
    <w:rsid w:val="00FD0CAB"/>
    <w:rsid w:val="00FD6D9D"/>
    <w:rsid w:val="00FE5F02"/>
    <w:rsid w:val="00FE6E95"/>
    <w:rsid w:val="00FF1826"/>
    <w:rsid w:val="00FF2D41"/>
    <w:rsid w:val="00FF424B"/>
    <w:rsid w:val="00FF4584"/>
    <w:rsid w:val="00FF4C16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795209-ED1A-4A99-9F9E-E8E10D3F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6EF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6EF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C6EF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C6EF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C6EF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C6EFB"/>
    <w:pPr>
      <w:ind w:firstLine="0"/>
      <w:jc w:val="left"/>
    </w:pPr>
  </w:style>
  <w:style w:type="paragraph" w:customStyle="1" w:styleId="Default">
    <w:name w:val="Default"/>
    <w:qFormat/>
    <w:rsid w:val="006A31E2"/>
    <w:pPr>
      <w:suppressAutoHyphens/>
      <w:autoSpaceDE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zh-CN"/>
    </w:rPr>
  </w:style>
  <w:style w:type="table" w:styleId="a7">
    <w:name w:val="Table Grid"/>
    <w:basedOn w:val="a1"/>
    <w:uiPriority w:val="39"/>
    <w:rsid w:val="006A31E2"/>
    <w:pPr>
      <w:spacing w:after="0" w:line="240" w:lineRule="auto"/>
    </w:pPr>
    <w:rPr>
      <w:rFonts w:ascii="Symbol" w:eastAsia="Symbol" w:hAnsi="Symbo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5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04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5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04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F7224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Times New Roman" w:eastAsia="Symbol" w:hAnsi="Times New Roman" w:cs="Times New Roman"/>
      <w:sz w:val="28"/>
      <w:szCs w:val="22"/>
      <w:lang w:eastAsia="en-US"/>
    </w:rPr>
  </w:style>
  <w:style w:type="character" w:styleId="ad">
    <w:name w:val="Emphasis"/>
    <w:uiPriority w:val="99"/>
    <w:qFormat/>
    <w:rsid w:val="00F722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2319</Words>
  <Characters>15381</Characters>
  <Application>Microsoft Office Word</Application>
  <DocSecurity>0</DocSecurity>
  <Lines>248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Honor</cp:lastModifiedBy>
  <cp:revision>2</cp:revision>
  <dcterms:created xsi:type="dcterms:W3CDTF">2023-05-31T13:51:00Z</dcterms:created>
  <dcterms:modified xsi:type="dcterms:W3CDTF">2023-05-31T13:51:00Z</dcterms:modified>
</cp:coreProperties>
</file>