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6F" w:rsidRPr="000521CE" w:rsidRDefault="0084076F" w:rsidP="0084076F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0521CE">
        <w:rPr>
          <w:rFonts w:ascii="Arial" w:hAnsi="Arial" w:cs="Arial"/>
          <w:b/>
          <w:bCs/>
          <w:sz w:val="32"/>
          <w:szCs w:val="32"/>
        </w:rPr>
        <w:t>Министерство культуры Российской Федерации</w:t>
      </w:r>
    </w:p>
    <w:p w:rsidR="0084076F" w:rsidRPr="000521CE" w:rsidRDefault="0084076F" w:rsidP="0084076F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0521CE">
        <w:rPr>
          <w:rFonts w:ascii="Arial" w:hAnsi="Arial" w:cs="Arial"/>
          <w:b/>
          <w:bCs/>
          <w:sz w:val="32"/>
          <w:szCs w:val="32"/>
          <w:lang w:val="en-US"/>
        </w:rPr>
        <w:t>VIII</w:t>
      </w:r>
      <w:r w:rsidRPr="000521CE">
        <w:rPr>
          <w:rFonts w:ascii="Arial" w:hAnsi="Arial" w:cs="Arial"/>
          <w:b/>
          <w:bCs/>
          <w:sz w:val="32"/>
          <w:szCs w:val="32"/>
        </w:rPr>
        <w:t xml:space="preserve"> Санкт-Петербургский Культурный Форум</w:t>
      </w:r>
    </w:p>
    <w:p w:rsidR="0084076F" w:rsidRPr="000521CE" w:rsidRDefault="0084076F" w:rsidP="0084076F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0521CE">
        <w:rPr>
          <w:rFonts w:ascii="Arial" w:hAnsi="Arial" w:cs="Arial"/>
          <w:b/>
          <w:bCs/>
          <w:sz w:val="32"/>
          <w:szCs w:val="32"/>
        </w:rPr>
        <w:t xml:space="preserve">   Российский институт истории искусств</w:t>
      </w:r>
    </w:p>
    <w:p w:rsidR="0084076F" w:rsidRPr="00F84B9B" w:rsidRDefault="0084076F" w:rsidP="0084076F">
      <w:pPr>
        <w:ind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F84B9B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F84B9B">
        <w:rPr>
          <w:rFonts w:ascii="Arial" w:hAnsi="Arial" w:cs="Arial"/>
          <w:b/>
          <w:bCs/>
          <w:sz w:val="32"/>
          <w:szCs w:val="32"/>
        </w:rPr>
        <w:t>Сектор фольклора</w:t>
      </w:r>
    </w:p>
    <w:p w:rsidR="0084076F" w:rsidRDefault="0084076F" w:rsidP="008407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6F" w:rsidRDefault="0084076F" w:rsidP="008407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6F" w:rsidRDefault="0084076F" w:rsidP="008407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6F" w:rsidRDefault="0084076F" w:rsidP="008407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6F" w:rsidRPr="00AF5487" w:rsidRDefault="0084076F" w:rsidP="008407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87">
        <w:rPr>
          <w:rFonts w:ascii="Times New Roman" w:hAnsi="Times New Roman" w:cs="Times New Roman"/>
          <w:b/>
          <w:sz w:val="28"/>
          <w:szCs w:val="28"/>
        </w:rPr>
        <w:t xml:space="preserve">Международная научная конференция </w:t>
      </w:r>
    </w:p>
    <w:p w:rsidR="0084076F" w:rsidRPr="00AF5487" w:rsidRDefault="0084076F" w:rsidP="008407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87">
        <w:rPr>
          <w:rFonts w:ascii="Times New Roman" w:hAnsi="Times New Roman" w:cs="Times New Roman"/>
          <w:b/>
          <w:sz w:val="28"/>
          <w:szCs w:val="28"/>
        </w:rPr>
        <w:t xml:space="preserve">«Традиционная культура: музыка, танец, театр, обряд» </w:t>
      </w:r>
    </w:p>
    <w:p w:rsidR="0084076F" w:rsidRPr="00AF5487" w:rsidRDefault="0084076F" w:rsidP="008407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87">
        <w:rPr>
          <w:rFonts w:ascii="Times New Roman" w:hAnsi="Times New Roman" w:cs="Times New Roman"/>
          <w:b/>
          <w:sz w:val="28"/>
          <w:szCs w:val="28"/>
        </w:rPr>
        <w:t xml:space="preserve">(к 50-летию сектора фольклора </w:t>
      </w:r>
    </w:p>
    <w:p w:rsidR="0084076F" w:rsidRDefault="0084076F" w:rsidP="008407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87">
        <w:rPr>
          <w:rFonts w:ascii="Times New Roman" w:hAnsi="Times New Roman" w:cs="Times New Roman"/>
          <w:b/>
          <w:sz w:val="28"/>
          <w:szCs w:val="28"/>
        </w:rPr>
        <w:t>Российского института истории искусств)</w:t>
      </w:r>
    </w:p>
    <w:p w:rsidR="0084076F" w:rsidRDefault="0084076F" w:rsidP="008407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6F" w:rsidRDefault="0084076F" w:rsidP="008407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6F" w:rsidRPr="00AF5487" w:rsidRDefault="0084076F" w:rsidP="0084076F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b/>
          <w:bCs/>
          <w:sz w:val="24"/>
          <w:szCs w:val="24"/>
        </w:rPr>
        <w:t>Пленарное заседание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Pr="00AF5487">
        <w:rPr>
          <w:rFonts w:ascii="Times New Roman" w:hAnsi="Times New Roman" w:cs="Times New Roman"/>
          <w:sz w:val="24"/>
          <w:szCs w:val="24"/>
        </w:rPr>
        <w:t>14.11.2019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Время проведения мероприятия: </w:t>
      </w:r>
      <w:r w:rsidRPr="00AF5487">
        <w:rPr>
          <w:rFonts w:ascii="Times New Roman" w:hAnsi="Times New Roman" w:cs="Times New Roman"/>
          <w:sz w:val="24"/>
          <w:szCs w:val="24"/>
        </w:rPr>
        <w:t>13.00 – 14.30</w:t>
      </w:r>
    </w:p>
    <w:p w:rsidR="008441EA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AF5487">
        <w:rPr>
          <w:rFonts w:ascii="Times New Roman" w:hAnsi="Times New Roman" w:cs="Times New Roman"/>
          <w:sz w:val="24"/>
          <w:szCs w:val="24"/>
        </w:rPr>
        <w:t xml:space="preserve">Российский институт истории искусств, Исаакиевская пл., д. 5, 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Зеленый зал</w:t>
      </w:r>
    </w:p>
    <w:p w:rsidR="00480D4F" w:rsidRDefault="00480D4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Модераторы мероприятия:</w:t>
      </w:r>
      <w:r w:rsidRPr="00AF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Альмеева Наиля Юнисовна 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Ромодин Александр Вадимович 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b/>
          <w:sz w:val="24"/>
          <w:szCs w:val="24"/>
        </w:rPr>
        <w:t>Пленарные доклады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Спикеры: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Лапин</w:t>
      </w:r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 Аркадьевич, доктор искусствоведения, ведущий научный сотрудник сектора фольклора РИИИ (Россия)</w:t>
      </w:r>
    </w:p>
    <w:p w:rsidR="0084076F" w:rsidRPr="00AF5487" w:rsidRDefault="0084076F" w:rsidP="008407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 или 100: к предыстории сектора фольклора РИИИ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Земцовский Изалий Иосифович, </w:t>
      </w:r>
      <w:r w:rsidRPr="00AF5487">
        <w:rPr>
          <w:rFonts w:ascii="Times New Roman" w:hAnsi="Times New Roman" w:cs="Times New Roman"/>
          <w:i/>
          <w:sz w:val="24"/>
          <w:szCs w:val="24"/>
        </w:rPr>
        <w:t xml:space="preserve">доктор искусствоведения, профессор, </w:t>
      </w:r>
      <w:r w:rsidRPr="00AF5487">
        <w:rPr>
          <w:rFonts w:ascii="Times New Roman" w:hAnsi="Times New Roman"/>
          <w:i/>
          <w:sz w:val="24"/>
          <w:szCs w:val="24"/>
        </w:rPr>
        <w:t>директор</w:t>
      </w:r>
      <w:r w:rsidRPr="00AF5487">
        <w:rPr>
          <w:rFonts w:ascii="Times New Roman" w:hAnsi="Times New Roman"/>
          <w:i/>
          <w:sz w:val="28"/>
          <w:szCs w:val="28"/>
        </w:rPr>
        <w:t xml:space="preserve"> </w:t>
      </w:r>
      <w:r w:rsidRPr="00AF5487">
        <w:rPr>
          <w:rFonts w:ascii="Times New Roman" w:hAnsi="Times New Roman"/>
          <w:i/>
          <w:sz w:val="24"/>
          <w:szCs w:val="24"/>
        </w:rPr>
        <w:t>правления</w:t>
      </w:r>
      <w:r w:rsidRPr="00AF5487">
        <w:rPr>
          <w:rFonts w:ascii="Times New Roman" w:hAnsi="Times New Roman"/>
          <w:i/>
          <w:sz w:val="28"/>
          <w:szCs w:val="28"/>
        </w:rPr>
        <w:t xml:space="preserve"> </w:t>
      </w:r>
      <w:r w:rsidRPr="00AF5487">
        <w:rPr>
          <w:rFonts w:ascii="Times New Roman" w:hAnsi="Times New Roman"/>
          <w:i/>
          <w:sz w:val="24"/>
          <w:szCs w:val="24"/>
        </w:rPr>
        <w:t>Дома на Шелковом Пути</w:t>
      </w:r>
      <w:r w:rsidRPr="00AF54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487">
        <w:rPr>
          <w:rFonts w:ascii="Times New Roman" w:hAnsi="Times New Roman" w:cs="Times New Roman"/>
          <w:i/>
          <w:iCs/>
          <w:sz w:val="24"/>
          <w:szCs w:val="24"/>
        </w:rPr>
        <w:t>(Беркли, Калифорния, США)</w:t>
      </w:r>
      <w:r w:rsidRPr="00AF54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5487">
        <w:rPr>
          <w:rFonts w:ascii="Times New Roman" w:hAnsi="Times New Roman" w:cs="Times New Roman"/>
          <w:i/>
          <w:sz w:val="24"/>
          <w:szCs w:val="24"/>
        </w:rPr>
        <w:t>(Калифорния, США);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Антропология музыкального существования. Взгляд в будущее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Мациевский Игорь Владимирович доктор искусствоведения, заведующий сектором инструментоведения РИИИ (Санкт-Петербург, Россия);</w:t>
      </w:r>
    </w:p>
    <w:p w:rsidR="0084076F" w:rsidRPr="00AF5487" w:rsidRDefault="0084076F" w:rsidP="0084076F">
      <w:pPr>
        <w:spacing w:after="0"/>
        <w:ind w:left="708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изучение традиционной художественной культуры: проблематика и опыт сектора фольклора ЛГИТМиК / РИИИ.</w:t>
      </w:r>
    </w:p>
    <w:p w:rsidR="0084076F" w:rsidRPr="00AF5487" w:rsidRDefault="0084076F" w:rsidP="0084076F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76F" w:rsidRPr="00AF5487" w:rsidRDefault="0084076F" w:rsidP="0084076F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</w:p>
    <w:p w:rsidR="0084076F" w:rsidRPr="00AF5487" w:rsidRDefault="0084076F" w:rsidP="008407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b/>
          <w:iCs/>
          <w:sz w:val="24"/>
          <w:szCs w:val="24"/>
        </w:rPr>
        <w:t>Панельная дискуссия 1. «</w:t>
      </w:r>
      <w:r w:rsidRPr="00AF5487">
        <w:rPr>
          <w:rFonts w:ascii="Times New Roman" w:eastAsia="Calibri" w:hAnsi="Times New Roman" w:cs="Times New Roman"/>
          <w:b/>
          <w:iCs/>
          <w:sz w:val="24"/>
          <w:szCs w:val="24"/>
        </w:rPr>
        <w:t>Метод комплексного</w:t>
      </w:r>
      <w:r w:rsidRPr="00AF5487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исследования фольклора: современный взгляд</w:t>
      </w:r>
      <w:r w:rsidRPr="00AF5487">
        <w:rPr>
          <w:rFonts w:ascii="Times New Roman" w:hAnsi="Times New Roman" w:cs="Times New Roman"/>
          <w:b/>
          <w:sz w:val="24"/>
          <w:szCs w:val="24"/>
        </w:rPr>
        <w:t>».</w:t>
      </w:r>
      <w:r w:rsidRPr="00AF5487">
        <w:t xml:space="preserve"> 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Pr="00AF5487">
        <w:rPr>
          <w:rFonts w:ascii="Times New Roman" w:hAnsi="Times New Roman" w:cs="Times New Roman"/>
          <w:sz w:val="24"/>
          <w:szCs w:val="24"/>
        </w:rPr>
        <w:t>14.11.2019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Время проведения мероприятия: </w:t>
      </w:r>
      <w:r w:rsidRPr="00AF5487">
        <w:rPr>
          <w:rFonts w:ascii="Times New Roman" w:hAnsi="Times New Roman" w:cs="Times New Roman"/>
          <w:sz w:val="24"/>
          <w:szCs w:val="24"/>
        </w:rPr>
        <w:t>15.30 – 18.00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AF5487">
        <w:rPr>
          <w:rFonts w:ascii="Times New Roman" w:hAnsi="Times New Roman" w:cs="Times New Roman"/>
          <w:sz w:val="24"/>
          <w:szCs w:val="24"/>
        </w:rPr>
        <w:t xml:space="preserve">Российский институт истории искусств, Исаакиевская пл., д. 5, 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Зеленый зал</w:t>
      </w:r>
    </w:p>
    <w:p w:rsidR="00480D4F" w:rsidRDefault="00480D4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21307998"/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Модераторы мероприятия:</w:t>
      </w:r>
      <w:r w:rsidRPr="00AF548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Лапин</w:t>
      </w:r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 Аркадьевич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Хрущёва Маргарита Геннадиевна</w:t>
      </w: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Спикеры</w:t>
      </w:r>
      <w:r w:rsidRPr="00AF5487">
        <w:rPr>
          <w:rFonts w:ascii="Times New Roman" w:hAnsi="Times New Roman" w:cs="Times New Roman"/>
          <w:sz w:val="24"/>
          <w:szCs w:val="24"/>
        </w:rPr>
        <w:t>: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Ромодин Александр Вадимович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 xml:space="preserve">Гуманистическая константа в исследованиях сектора фольклора РИИИ 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  <w:lang w:val="ky-KG"/>
        </w:rPr>
        <w:t>Тавлай Галина Валентиновна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AF5487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AF5487">
        <w:rPr>
          <w:rFonts w:ascii="Times New Roman" w:hAnsi="Times New Roman" w:cs="Times New Roman"/>
          <w:bCs/>
          <w:sz w:val="24"/>
          <w:szCs w:val="24"/>
          <w:lang w:val="ky-KG"/>
        </w:rPr>
        <w:tab/>
        <w:t>Вопросы методологии в трудах И. И. Земцовского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Васильева Елена Евгеньевна</w:t>
      </w:r>
    </w:p>
    <w:p w:rsidR="0084076F" w:rsidRPr="00AF5487" w:rsidRDefault="0084076F" w:rsidP="0084076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 xml:space="preserve">Что есть предмет фольклористики? </w:t>
      </w:r>
    </w:p>
    <w:p w:rsidR="0084076F" w:rsidRPr="00AF5487" w:rsidRDefault="0084076F" w:rsidP="0084076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(По размышлениям академика Б. В Асафьева 30-х годов)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Самойлова Елена Валерьевна</w:t>
      </w:r>
    </w:p>
    <w:p w:rsidR="0084076F" w:rsidRPr="00AF5487" w:rsidRDefault="0084076F" w:rsidP="0084076F">
      <w:pPr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5487">
        <w:rPr>
          <w:rFonts w:ascii="Times New Roman" w:hAnsi="Times New Roman" w:cs="Times New Roman"/>
          <w:bCs/>
          <w:sz w:val="24"/>
          <w:szCs w:val="24"/>
        </w:rPr>
        <w:t>Этнография и фольклористика: практики научного обмена и верификации данных</w:t>
      </w:r>
      <w:r w:rsidRPr="00AF54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AF548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Кофе-пауза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Модераторы мероприятия:</w:t>
      </w:r>
      <w:r w:rsidRPr="00AF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AF548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ab/>
      </w:r>
      <w:r w:rsidRPr="00AF5487">
        <w:rPr>
          <w:rFonts w:ascii="Times New Roman" w:hAnsi="Times New Roman" w:cs="Times New Roman"/>
          <w:i/>
          <w:sz w:val="24"/>
          <w:szCs w:val="24"/>
          <w:lang w:val="ky-KG"/>
        </w:rPr>
        <w:t>Мациевский Игорь Владимирович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AF5487">
        <w:rPr>
          <w:rFonts w:ascii="Times New Roman" w:hAnsi="Times New Roman" w:cs="Times New Roman"/>
          <w:i/>
          <w:sz w:val="24"/>
          <w:szCs w:val="24"/>
          <w:lang w:val="ky-KG"/>
        </w:rPr>
        <w:tab/>
        <w:t>Субаналиев Сагыналы Субаналиевич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Юнусова Виолетта Николаевна, </w:t>
      </w: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Харуто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 Витальевич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 xml:space="preserve"> </w:t>
      </w:r>
      <w:r w:rsidRPr="00AF5487">
        <w:rPr>
          <w:rFonts w:ascii="Times New Roman" w:hAnsi="Times New Roman" w:cs="Times New Roman"/>
          <w:sz w:val="24"/>
          <w:szCs w:val="24"/>
        </w:rPr>
        <w:tab/>
        <w:t>Компьютерная этномузыкология: задачи, методы, перспективы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Шегебаев Пернебек Шегебаевич</w:t>
      </w:r>
    </w:p>
    <w:p w:rsidR="0084076F" w:rsidRPr="00AF5487" w:rsidRDefault="0084076F" w:rsidP="0084076F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F5487">
        <w:rPr>
          <w:rFonts w:ascii="Times New Roman" w:hAnsi="Times New Roman" w:cs="Times New Roman"/>
          <w:bCs/>
          <w:sz w:val="24"/>
          <w:szCs w:val="24"/>
          <w:lang w:val="kk-KZ"/>
        </w:rPr>
        <w:t>О программности казахской народной инструментальной музыки (факты, идеи, гипотезы)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487">
        <w:rPr>
          <w:rFonts w:ascii="Times New Roman" w:hAnsi="Times New Roman"/>
          <w:bCs/>
          <w:i/>
          <w:iCs/>
          <w:sz w:val="24"/>
          <w:szCs w:val="24"/>
        </w:rPr>
        <w:t>Челеби</w:t>
      </w:r>
      <w:proofErr w:type="spellEnd"/>
      <w:r w:rsidRPr="00AF548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F5487">
        <w:rPr>
          <w:rFonts w:ascii="Times New Roman" w:hAnsi="Times New Roman"/>
          <w:bCs/>
          <w:i/>
          <w:iCs/>
          <w:sz w:val="24"/>
          <w:szCs w:val="24"/>
        </w:rPr>
        <w:t>Фаик</w:t>
      </w:r>
      <w:proofErr w:type="spellEnd"/>
      <w:r w:rsidRPr="00AF5487">
        <w:rPr>
          <w:rFonts w:ascii="Times New Roman" w:hAnsi="Times New Roman"/>
          <w:bCs/>
          <w:i/>
          <w:iCs/>
          <w:sz w:val="24"/>
          <w:szCs w:val="24"/>
        </w:rPr>
        <w:t xml:space="preserve"> Ибрагим </w:t>
      </w:r>
      <w:proofErr w:type="spellStart"/>
      <w:r w:rsidRPr="00AF5487">
        <w:rPr>
          <w:rFonts w:ascii="Times New Roman" w:hAnsi="Times New Roman"/>
          <w:bCs/>
          <w:i/>
          <w:iCs/>
          <w:sz w:val="24"/>
          <w:szCs w:val="24"/>
        </w:rPr>
        <w:t>оглы</w:t>
      </w:r>
      <w:proofErr w:type="spellEnd"/>
      <w:r w:rsidRPr="00AF5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4076F" w:rsidRPr="00AF5487" w:rsidRDefault="0084076F" w:rsidP="0084076F">
      <w:pPr>
        <w:spacing w:after="0" w:line="240" w:lineRule="auto"/>
        <w:ind w:left="708" w:firstLine="2"/>
        <w:jc w:val="both"/>
        <w:rPr>
          <w:rFonts w:ascii="Times New Roman" w:hAnsi="Times New Roman"/>
          <w:bCs/>
          <w:sz w:val="24"/>
          <w:szCs w:val="24"/>
        </w:rPr>
      </w:pPr>
      <w:r w:rsidRPr="00AF5487">
        <w:rPr>
          <w:rFonts w:ascii="Times New Roman" w:hAnsi="Times New Roman"/>
          <w:bCs/>
          <w:sz w:val="24"/>
          <w:szCs w:val="24"/>
        </w:rPr>
        <w:t xml:space="preserve">Азербайджанские </w:t>
      </w:r>
      <w:proofErr w:type="spellStart"/>
      <w:r w:rsidRPr="00AF5487">
        <w:rPr>
          <w:rFonts w:ascii="Times New Roman" w:hAnsi="Times New Roman"/>
          <w:bCs/>
          <w:sz w:val="24"/>
          <w:szCs w:val="24"/>
        </w:rPr>
        <w:t>ренги</w:t>
      </w:r>
      <w:proofErr w:type="spellEnd"/>
      <w:r w:rsidRPr="00AF5487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AF5487">
        <w:rPr>
          <w:rFonts w:ascii="Times New Roman" w:hAnsi="Times New Roman"/>
          <w:bCs/>
          <w:sz w:val="24"/>
          <w:szCs w:val="24"/>
        </w:rPr>
        <w:t>теснифы</w:t>
      </w:r>
      <w:proofErr w:type="spellEnd"/>
      <w:r w:rsidRPr="00AF5487">
        <w:rPr>
          <w:rFonts w:ascii="Times New Roman" w:hAnsi="Times New Roman"/>
          <w:bCs/>
          <w:sz w:val="24"/>
          <w:szCs w:val="24"/>
        </w:rPr>
        <w:t xml:space="preserve">, записанные И. И. </w:t>
      </w:r>
      <w:proofErr w:type="spellStart"/>
      <w:r w:rsidRPr="00AF5487">
        <w:rPr>
          <w:rFonts w:ascii="Times New Roman" w:hAnsi="Times New Roman"/>
          <w:bCs/>
          <w:sz w:val="24"/>
          <w:szCs w:val="24"/>
        </w:rPr>
        <w:t>Земцовским</w:t>
      </w:r>
      <w:proofErr w:type="spellEnd"/>
      <w:r w:rsidRPr="00AF548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F5487">
        <w:rPr>
          <w:rFonts w:ascii="Times New Roman" w:hAnsi="Times New Roman"/>
          <w:bCs/>
          <w:sz w:val="24"/>
          <w:szCs w:val="24"/>
        </w:rPr>
        <w:t>Шекинская</w:t>
      </w:r>
      <w:proofErr w:type="spellEnd"/>
      <w:r w:rsidRPr="00AF5487">
        <w:rPr>
          <w:rFonts w:ascii="Times New Roman" w:hAnsi="Times New Roman"/>
          <w:bCs/>
          <w:sz w:val="24"/>
          <w:szCs w:val="24"/>
        </w:rPr>
        <w:t xml:space="preserve"> экспедиция 1987 года).</w:t>
      </w: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b/>
          <w:sz w:val="24"/>
          <w:szCs w:val="24"/>
        </w:rPr>
        <w:t>Концерт «Музыка Востока и Запада»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b/>
          <w:sz w:val="24"/>
          <w:szCs w:val="24"/>
        </w:rPr>
        <w:t>Ведущий И.В. Мациевский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Pr="00AF5487">
        <w:rPr>
          <w:rFonts w:ascii="Times New Roman" w:hAnsi="Times New Roman" w:cs="Times New Roman"/>
          <w:sz w:val="24"/>
          <w:szCs w:val="24"/>
        </w:rPr>
        <w:t>14.11.2019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Время проведения мероприятия: </w:t>
      </w:r>
      <w:r w:rsidRPr="00AF5487">
        <w:rPr>
          <w:rFonts w:ascii="Times New Roman" w:hAnsi="Times New Roman" w:cs="Times New Roman"/>
          <w:sz w:val="24"/>
          <w:szCs w:val="24"/>
        </w:rPr>
        <w:t>19.00 – 20.30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Место проведения: </w:t>
      </w:r>
      <w:r w:rsidRPr="00AF5487">
        <w:rPr>
          <w:rFonts w:ascii="Times New Roman" w:hAnsi="Times New Roman" w:cs="Times New Roman"/>
          <w:sz w:val="24"/>
          <w:szCs w:val="24"/>
        </w:rPr>
        <w:t>Российский институт истории искусств, Исаакиевская пл., д. 5, Зеленый зал</w:t>
      </w:r>
    </w:p>
    <w:p w:rsidR="0084076F" w:rsidRPr="00AF5487" w:rsidRDefault="0084076F" w:rsidP="008407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Концерт состоит из трех отделений.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 xml:space="preserve">1 отделение – азербайджанские </w:t>
      </w:r>
      <w:proofErr w:type="spellStart"/>
      <w:r w:rsidRPr="00AF5487">
        <w:rPr>
          <w:rFonts w:ascii="Times New Roman" w:hAnsi="Times New Roman" w:cs="Times New Roman"/>
          <w:sz w:val="24"/>
          <w:szCs w:val="24"/>
        </w:rPr>
        <w:t>мугамы</w:t>
      </w:r>
      <w:proofErr w:type="spellEnd"/>
      <w:r w:rsidRPr="00AF5487">
        <w:rPr>
          <w:rFonts w:ascii="Times New Roman" w:hAnsi="Times New Roman" w:cs="Times New Roman"/>
          <w:sz w:val="24"/>
          <w:szCs w:val="24"/>
        </w:rPr>
        <w:t xml:space="preserve"> (тар). Исполнитель – </w:t>
      </w:r>
      <w:proofErr w:type="spellStart"/>
      <w:r w:rsidRPr="00AF5487">
        <w:rPr>
          <w:rFonts w:ascii="Times New Roman" w:hAnsi="Times New Roman" w:cs="Times New Roman"/>
          <w:sz w:val="24"/>
          <w:szCs w:val="24"/>
        </w:rPr>
        <w:t>Фаик</w:t>
      </w:r>
      <w:proofErr w:type="spellEnd"/>
      <w:r w:rsidRPr="00AF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487">
        <w:rPr>
          <w:rFonts w:ascii="Times New Roman" w:hAnsi="Times New Roman" w:cs="Times New Roman"/>
          <w:sz w:val="24"/>
          <w:szCs w:val="24"/>
        </w:rPr>
        <w:t>Челеби</w:t>
      </w:r>
      <w:proofErr w:type="spellEnd"/>
      <w:r w:rsidRPr="00AF5487">
        <w:rPr>
          <w:rFonts w:ascii="Times New Roman" w:hAnsi="Times New Roman" w:cs="Times New Roman"/>
          <w:sz w:val="24"/>
          <w:szCs w:val="24"/>
        </w:rPr>
        <w:t>.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 xml:space="preserve">2 отделение – Шуберт, Шопен, Брамс (фортепиано). Исполнитель – Александр Ромодин. 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3 отделение – вокальные и инструментальные сочинения Игоря Мациевского.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076F" w:rsidRPr="00AF5487" w:rsidRDefault="0084076F" w:rsidP="008407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b/>
          <w:sz w:val="24"/>
          <w:szCs w:val="24"/>
        </w:rPr>
        <w:t xml:space="preserve">Панельная дискуссия 2. «Сквозь призму </w:t>
      </w:r>
      <w:proofErr w:type="spellStart"/>
      <w:r w:rsidRPr="00AF5487">
        <w:rPr>
          <w:rFonts w:ascii="Times New Roman" w:hAnsi="Times New Roman" w:cs="Times New Roman"/>
          <w:b/>
          <w:sz w:val="24"/>
          <w:szCs w:val="24"/>
        </w:rPr>
        <w:t>этнотеатроведения</w:t>
      </w:r>
      <w:proofErr w:type="spellEnd"/>
      <w:r w:rsidRPr="00AF5487">
        <w:rPr>
          <w:rFonts w:ascii="Times New Roman" w:hAnsi="Times New Roman" w:cs="Times New Roman"/>
          <w:b/>
          <w:sz w:val="24"/>
          <w:szCs w:val="24"/>
        </w:rPr>
        <w:t>. Памяти Ларисы Ивлевой»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Pr="00AF5487">
        <w:rPr>
          <w:rFonts w:ascii="Times New Roman" w:hAnsi="Times New Roman" w:cs="Times New Roman"/>
          <w:sz w:val="24"/>
          <w:szCs w:val="24"/>
        </w:rPr>
        <w:t>15.11.2019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Время проведения мероприятия: </w:t>
      </w:r>
      <w:r w:rsidRPr="00AF5487">
        <w:rPr>
          <w:rFonts w:ascii="Times New Roman" w:hAnsi="Times New Roman" w:cs="Times New Roman"/>
          <w:sz w:val="24"/>
          <w:szCs w:val="24"/>
        </w:rPr>
        <w:t>11.00 – 12.30</w:t>
      </w:r>
    </w:p>
    <w:p w:rsidR="008441EA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AF5487">
        <w:rPr>
          <w:rFonts w:ascii="Times New Roman" w:hAnsi="Times New Roman" w:cs="Times New Roman"/>
          <w:sz w:val="24"/>
          <w:szCs w:val="24"/>
        </w:rPr>
        <w:t xml:space="preserve">Российский институт истории искусств, Исаакиевская пл., д. 5, 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Белый зал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Модераторы мероприятия:</w:t>
      </w:r>
      <w:r w:rsidRPr="00AF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Земцовский Изалий Иосифович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Некрылова Анна Фёдоровна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sz w:val="24"/>
          <w:szCs w:val="24"/>
        </w:rPr>
        <w:t>Спикеры</w:t>
      </w:r>
      <w:r w:rsidRPr="00AF5487">
        <w:rPr>
          <w:rFonts w:ascii="Times New Roman" w:hAnsi="Times New Roman" w:cs="Times New Roman"/>
          <w:bCs/>
          <w:sz w:val="24"/>
          <w:szCs w:val="24"/>
        </w:rPr>
        <w:t>: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Кошелев Владимир Васильевич</w:t>
      </w:r>
    </w:p>
    <w:p w:rsidR="0084076F" w:rsidRPr="00AF5487" w:rsidRDefault="0084076F" w:rsidP="0084076F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 w:cs="Times New Roman"/>
          <w:bCs/>
          <w:sz w:val="24"/>
          <w:szCs w:val="24"/>
        </w:rPr>
        <w:t xml:space="preserve">«От </w:t>
      </w:r>
      <w:proofErr w:type="spellStart"/>
      <w:r w:rsidRPr="00AF5487">
        <w:rPr>
          <w:rFonts w:ascii="Times New Roman" w:hAnsi="Times New Roman" w:cs="Times New Roman"/>
          <w:bCs/>
          <w:sz w:val="24"/>
          <w:szCs w:val="24"/>
        </w:rPr>
        <w:t>скоморошины</w:t>
      </w:r>
      <w:proofErr w:type="spellEnd"/>
      <w:r w:rsidRPr="00AF5487">
        <w:rPr>
          <w:rFonts w:ascii="Times New Roman" w:hAnsi="Times New Roman" w:cs="Times New Roman"/>
          <w:bCs/>
          <w:sz w:val="24"/>
          <w:szCs w:val="24"/>
        </w:rPr>
        <w:t xml:space="preserve"> к скоморохам»: неизвестный текст Л. М. Ивлевой (публикация и комментарий)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Кучепатова</w:t>
      </w:r>
      <w:proofErr w:type="spellEnd"/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Станислава Валерьевна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 w:cs="Times New Roman"/>
          <w:bCs/>
          <w:sz w:val="24"/>
          <w:szCs w:val="24"/>
        </w:rPr>
        <w:t>Новые документы по истории сектора фольклора РИИИ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Некрылова Анна Федоровна</w:t>
      </w:r>
    </w:p>
    <w:p w:rsidR="0084076F" w:rsidRPr="00AF5487" w:rsidRDefault="0084076F" w:rsidP="0084076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 xml:space="preserve">Реализация одного сюжета в разных жанрах русской </w:t>
      </w:r>
      <w:proofErr w:type="spellStart"/>
      <w:r w:rsidRPr="00AF5487">
        <w:rPr>
          <w:rFonts w:ascii="Times New Roman" w:hAnsi="Times New Roman" w:cs="Times New Roman"/>
          <w:sz w:val="24"/>
          <w:szCs w:val="24"/>
        </w:rPr>
        <w:t>ярмарочно</w:t>
      </w:r>
      <w:proofErr w:type="spellEnd"/>
      <w:r w:rsidRPr="00AF5487">
        <w:rPr>
          <w:rFonts w:ascii="Times New Roman" w:hAnsi="Times New Roman" w:cs="Times New Roman"/>
          <w:sz w:val="24"/>
          <w:szCs w:val="24"/>
        </w:rPr>
        <w:t>-площадной культуры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F548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Клобукова</w:t>
      </w:r>
      <w:proofErr w:type="spellEnd"/>
      <w:r w:rsidRPr="00AF548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 xml:space="preserve"> (Голубинская) Наталья Федоровна</w:t>
      </w:r>
      <w:r w:rsidRPr="00AF548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84076F" w:rsidRPr="00AF5487" w:rsidRDefault="0084076F" w:rsidP="0084076F">
      <w:pPr>
        <w:suppressAutoHyphens/>
        <w:spacing w:after="0" w:line="240" w:lineRule="auto"/>
        <w:ind w:left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bookmarkStart w:id="1" w:name="_Hlk21290086"/>
      <w:r w:rsidRPr="00AF548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«Ава </w:t>
      </w:r>
      <w:proofErr w:type="spellStart"/>
      <w:r w:rsidRPr="00AF548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Нингё</w:t>
      </w:r>
      <w:proofErr w:type="spellEnd"/>
      <w:r w:rsidRPr="00AF548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F548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Дзёрури</w:t>
      </w:r>
      <w:proofErr w:type="spellEnd"/>
      <w:r w:rsidRPr="00AF548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» – традиционное японское искусство женского кукольного театра</w:t>
      </w:r>
    </w:p>
    <w:bookmarkEnd w:id="1"/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Виндгольц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Иван Павлович</w:t>
      </w:r>
    </w:p>
    <w:p w:rsidR="0084076F" w:rsidRPr="00AF5487" w:rsidRDefault="0084076F" w:rsidP="0084076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 xml:space="preserve">Театрализация немецких народных песен в селе </w:t>
      </w:r>
      <w:proofErr w:type="spellStart"/>
      <w:r w:rsidRPr="00AF5487">
        <w:rPr>
          <w:rFonts w:ascii="Times New Roman" w:hAnsi="Times New Roman" w:cs="Times New Roman"/>
          <w:sz w:val="24"/>
          <w:szCs w:val="24"/>
        </w:rPr>
        <w:t>Майоровка</w:t>
      </w:r>
      <w:proofErr w:type="spellEnd"/>
      <w:r w:rsidRPr="00AF5487">
        <w:rPr>
          <w:rFonts w:ascii="Times New Roman" w:hAnsi="Times New Roman" w:cs="Times New Roman"/>
          <w:sz w:val="24"/>
          <w:szCs w:val="24"/>
        </w:rPr>
        <w:t xml:space="preserve"> как активный элемент национальной культуры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487">
        <w:rPr>
          <w:rFonts w:ascii="Times New Roman" w:hAnsi="Times New Roman"/>
          <w:b/>
          <w:sz w:val="24"/>
          <w:szCs w:val="24"/>
        </w:rPr>
        <w:t>Кофе-пауза</w:t>
      </w:r>
    </w:p>
    <w:p w:rsidR="0084076F" w:rsidRPr="00AF5487" w:rsidRDefault="0084076F" w:rsidP="0084076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b/>
          <w:sz w:val="24"/>
          <w:szCs w:val="24"/>
        </w:rPr>
        <w:t>Панельная дискуссия 3. «Историческое становление фольклорных форм в их этническом своеобразии»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Pr="00AF5487">
        <w:rPr>
          <w:rFonts w:ascii="Times New Roman" w:hAnsi="Times New Roman" w:cs="Times New Roman"/>
          <w:sz w:val="24"/>
          <w:szCs w:val="24"/>
        </w:rPr>
        <w:t>15.11.2019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Время проведения мероприятия: </w:t>
      </w:r>
      <w:r w:rsidRPr="00AF5487">
        <w:rPr>
          <w:rFonts w:ascii="Times New Roman" w:hAnsi="Times New Roman" w:cs="Times New Roman"/>
          <w:sz w:val="24"/>
          <w:szCs w:val="24"/>
        </w:rPr>
        <w:t>13.00 – 14.30</w:t>
      </w:r>
    </w:p>
    <w:p w:rsidR="008441EA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AF5487">
        <w:rPr>
          <w:rFonts w:ascii="Times New Roman" w:hAnsi="Times New Roman" w:cs="Times New Roman"/>
          <w:sz w:val="24"/>
          <w:szCs w:val="24"/>
        </w:rPr>
        <w:t xml:space="preserve">Российский институт истории искусств, Исаакиевская пл., д. 5, 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Белый зал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Модераторы мероприятия:</w:t>
      </w:r>
      <w:r w:rsidRPr="00AF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F" w:rsidRPr="00AF5487" w:rsidRDefault="0084076F" w:rsidP="0084076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Глазунова Наиля Нигматовна</w:t>
      </w:r>
    </w:p>
    <w:p w:rsidR="0084076F" w:rsidRPr="00AF5487" w:rsidRDefault="0084076F" w:rsidP="0084076F">
      <w:pPr>
        <w:spacing w:after="0" w:line="240" w:lineRule="auto"/>
        <w:ind w:left="-207" w:firstLine="91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Шегебаев</w:t>
      </w:r>
      <w:proofErr w:type="spellEnd"/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Пернебек</w:t>
      </w:r>
      <w:proofErr w:type="spellEnd"/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Шегебаевич</w:t>
      </w:r>
      <w:proofErr w:type="spellEnd"/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Спикеры: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F5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Жорданиа</w:t>
      </w:r>
      <w:proofErr w:type="spellEnd"/>
      <w:r w:rsidRPr="00AF5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Иосиф </w:t>
      </w:r>
      <w:proofErr w:type="spellStart"/>
      <w:r w:rsidRPr="00AF5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Миндиевич</w:t>
      </w:r>
      <w:proofErr w:type="spellEnd"/>
    </w:p>
    <w:p w:rsidR="0084076F" w:rsidRPr="00AF5487" w:rsidRDefault="0084076F" w:rsidP="0084076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Многоголосие и Война: Боевой Транс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Альмеева Наиля Юнисовна</w:t>
      </w:r>
    </w:p>
    <w:p w:rsidR="0084076F" w:rsidRPr="00AF5487" w:rsidRDefault="0084076F" w:rsidP="0084076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Традиционные песенно-обрядовые комплексы в историческом пространстве и времени</w:t>
      </w:r>
      <w:bookmarkStart w:id="2" w:name="_Hlk21297009"/>
      <w:r w:rsidRPr="00AF5487">
        <w:rPr>
          <w:rFonts w:ascii="Times New Roman" w:hAnsi="Times New Roman" w:cs="Times New Roman"/>
          <w:sz w:val="24"/>
          <w:szCs w:val="24"/>
        </w:rPr>
        <w:t xml:space="preserve"> контактной зон</w:t>
      </w:r>
      <w:bookmarkEnd w:id="2"/>
      <w:r w:rsidRPr="00AF5487">
        <w:rPr>
          <w:rFonts w:ascii="Times New Roman" w:hAnsi="Times New Roman" w:cs="Times New Roman"/>
          <w:sz w:val="24"/>
          <w:szCs w:val="24"/>
        </w:rPr>
        <w:t>ы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076F" w:rsidRPr="00AF5487" w:rsidRDefault="0084076F" w:rsidP="0084076F">
      <w:pPr>
        <w:spacing w:after="0" w:line="240" w:lineRule="auto"/>
        <w:jc w:val="both"/>
        <w:rPr>
          <w:i/>
          <w:iCs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Амирова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Дина </w:t>
      </w: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Жусупбековна</w:t>
      </w:r>
      <w:proofErr w:type="spellEnd"/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F5487">
        <w:rPr>
          <w:rFonts w:ascii="Times New Roman" w:hAnsi="Times New Roman" w:cs="Times New Roman"/>
          <w:sz w:val="24"/>
          <w:szCs w:val="24"/>
        </w:rPr>
        <w:t xml:space="preserve"> Жанрообразование в казахской песенной культуре: гендерный аспект </w:t>
      </w: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4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Булгакова Татьяна </w:t>
      </w:r>
      <w:proofErr w:type="spellStart"/>
      <w:r w:rsidRPr="00AF54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Диомидовна</w:t>
      </w:r>
      <w:proofErr w:type="spellEnd"/>
    </w:p>
    <w:p w:rsidR="0084076F" w:rsidRDefault="0084076F" w:rsidP="00480D4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«Звучание молчания» в традиционной практике нанайских шаманов</w:t>
      </w:r>
    </w:p>
    <w:p w:rsidR="00480D4F" w:rsidRPr="00480D4F" w:rsidRDefault="00480D4F" w:rsidP="00480D4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Петрова Елена Витальевна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Звук и мифология в марийской свадебной обрядности</w:t>
      </w:r>
    </w:p>
    <w:p w:rsidR="0084076F" w:rsidRPr="00AF5487" w:rsidRDefault="0084076F" w:rsidP="0084076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4076F" w:rsidRPr="00AF5487" w:rsidRDefault="0084076F" w:rsidP="0084076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b/>
          <w:sz w:val="24"/>
          <w:szCs w:val="24"/>
        </w:rPr>
        <w:t>Панельная дискуссия 4. «Соотношение индивидуальных и коллективных форм исследования»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Pr="00AF5487">
        <w:rPr>
          <w:rFonts w:ascii="Times New Roman" w:hAnsi="Times New Roman" w:cs="Times New Roman"/>
          <w:sz w:val="24"/>
          <w:szCs w:val="24"/>
        </w:rPr>
        <w:t>15.11.2019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Время проведения мероприятия: </w:t>
      </w:r>
      <w:r w:rsidRPr="00AF5487">
        <w:rPr>
          <w:rFonts w:ascii="Times New Roman" w:hAnsi="Times New Roman" w:cs="Times New Roman"/>
          <w:sz w:val="24"/>
          <w:szCs w:val="24"/>
        </w:rPr>
        <w:t>15.30 – 18.00</w:t>
      </w:r>
    </w:p>
    <w:p w:rsidR="008441EA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AF5487">
        <w:rPr>
          <w:rFonts w:ascii="Times New Roman" w:hAnsi="Times New Roman" w:cs="Times New Roman"/>
          <w:sz w:val="24"/>
          <w:szCs w:val="24"/>
        </w:rPr>
        <w:t xml:space="preserve">Российский институт истории искусств, Исаакиевская пл., д. 5, 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Белый зал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Модераторы мероприятия:</w:t>
      </w:r>
      <w:r w:rsidRPr="00AF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Керимова Таира </w:t>
      </w:r>
      <w:proofErr w:type="spellStart"/>
      <w:r w:rsidRPr="00AF5487">
        <w:rPr>
          <w:rFonts w:ascii="Times New Roman" w:hAnsi="Times New Roman" w:cs="Times New Roman"/>
          <w:i/>
          <w:sz w:val="24"/>
          <w:szCs w:val="24"/>
        </w:rPr>
        <w:t>Мамедовна</w:t>
      </w:r>
      <w:proofErr w:type="spellEnd"/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i/>
          <w:sz w:val="24"/>
          <w:szCs w:val="24"/>
        </w:rPr>
        <w:t>Кунанбаева</w:t>
      </w:r>
      <w:proofErr w:type="spellEnd"/>
      <w:r w:rsidRPr="00AF54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487">
        <w:rPr>
          <w:rFonts w:ascii="Times New Roman" w:hAnsi="Times New Roman" w:cs="Times New Roman"/>
          <w:i/>
          <w:sz w:val="24"/>
          <w:szCs w:val="24"/>
        </w:rPr>
        <w:t>Алма</w:t>
      </w:r>
      <w:proofErr w:type="spellEnd"/>
      <w:r w:rsidRPr="00AF54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487">
        <w:rPr>
          <w:rFonts w:ascii="Times New Roman" w:hAnsi="Times New Roman" w:cs="Times New Roman"/>
          <w:i/>
          <w:sz w:val="24"/>
          <w:szCs w:val="24"/>
        </w:rPr>
        <w:t>Бектурсыновна</w:t>
      </w:r>
      <w:proofErr w:type="spellEnd"/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sz w:val="24"/>
          <w:szCs w:val="24"/>
        </w:rPr>
        <w:t>Спикеры: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bidi="km-KH"/>
        </w:rPr>
      </w:pPr>
      <w:r w:rsidRPr="00AF5487">
        <w:rPr>
          <w:rFonts w:ascii="Times New Roman" w:eastAsia="Calibri" w:hAnsi="Times New Roman" w:cs="Times New Roman"/>
          <w:i/>
          <w:iCs/>
          <w:sz w:val="24"/>
          <w:szCs w:val="24"/>
          <w:lang w:bidi="km-KH"/>
        </w:rPr>
        <w:t xml:space="preserve">Станюкович Мария Владимировна, Дмитренко Сергей Юрьевич </w:t>
      </w:r>
    </w:p>
    <w:p w:rsidR="0084076F" w:rsidRPr="00AF5487" w:rsidRDefault="0084076F" w:rsidP="0084076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bidi="km-KH"/>
        </w:rPr>
      </w:pPr>
      <w:r w:rsidRPr="00AF5487">
        <w:rPr>
          <w:rFonts w:ascii="Times New Roman" w:eastAsia="Calibri" w:hAnsi="Times New Roman" w:cs="Times New Roman"/>
          <w:sz w:val="24"/>
          <w:szCs w:val="24"/>
          <w:lang w:bidi="km-KH"/>
        </w:rPr>
        <w:t>Гонги и кимвалы в Юго-Восточной Азии:</w:t>
      </w:r>
      <w:r w:rsidRPr="00AF5487">
        <w:rPr>
          <w:rFonts w:ascii="Times New Roman" w:eastAsia="Calibri" w:hAnsi="Times New Roman" w:cs="Times New Roman"/>
          <w:b/>
          <w:bCs/>
          <w:sz w:val="24"/>
          <w:szCs w:val="24"/>
          <w:lang w:bidi="km-KH"/>
        </w:rPr>
        <w:t xml:space="preserve"> </w:t>
      </w:r>
      <w:r w:rsidRPr="00AF5487">
        <w:rPr>
          <w:rFonts w:ascii="Times New Roman" w:eastAsia="Calibri" w:hAnsi="Times New Roman" w:cs="Times New Roman"/>
          <w:sz w:val="24"/>
          <w:szCs w:val="24"/>
          <w:lang w:bidi="km-KH"/>
        </w:rPr>
        <w:t>полевая фольклористика, эпиграфика и лингвистика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Утегалиева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Сауле </w:t>
      </w: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Исхаковна</w:t>
      </w:r>
      <w:proofErr w:type="spellEnd"/>
    </w:p>
    <w:p w:rsidR="0084076F" w:rsidRPr="00AF5487" w:rsidRDefault="0084076F" w:rsidP="0084076F">
      <w:pPr>
        <w:spacing w:after="0" w:line="240" w:lineRule="auto"/>
        <w:ind w:left="708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Компьютерные исследования в современном казахстанском этномузыкознании: опыт и перспективы</w:t>
      </w:r>
    </w:p>
    <w:p w:rsidR="0084076F" w:rsidRPr="00AF5487" w:rsidRDefault="0084076F" w:rsidP="0084076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Дорохова Екатерина Анатольевна</w:t>
      </w:r>
    </w:p>
    <w:p w:rsidR="0084076F" w:rsidRPr="00AF5487" w:rsidRDefault="0084076F" w:rsidP="0084076F">
      <w:pPr>
        <w:ind w:left="708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«Неправильное» пение в свете структурных особенностей локальных жанровых систем музыкального фольклора</w:t>
      </w: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/>
          <w:bCs/>
          <w:i/>
          <w:iCs/>
          <w:sz w:val="24"/>
          <w:szCs w:val="24"/>
        </w:rPr>
        <w:t>Никитина Вера Николаевна</w:t>
      </w:r>
    </w:p>
    <w:p w:rsidR="0084076F" w:rsidRPr="00AF5487" w:rsidRDefault="0084076F" w:rsidP="0084076F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AF5487">
        <w:rPr>
          <w:rFonts w:ascii="Times New Roman" w:hAnsi="Times New Roman"/>
          <w:bCs/>
          <w:sz w:val="24"/>
          <w:szCs w:val="24"/>
        </w:rPr>
        <w:t xml:space="preserve">Русская свадьба: одно село – один век (из опыта работы одного собирателя) 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Власова Марина Никитична</w:t>
      </w:r>
    </w:p>
    <w:p w:rsidR="0084076F" w:rsidRPr="00AF5487" w:rsidRDefault="0084076F" w:rsidP="0084076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Образы ветра и воды в поверьях и </w:t>
      </w:r>
      <w:proofErr w:type="spellStart"/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несказочной</w:t>
      </w:r>
      <w:proofErr w:type="spellEnd"/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прозе второй половины </w:t>
      </w:r>
      <w:r w:rsidRPr="00AF5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-начале </w:t>
      </w:r>
      <w:r w:rsidRPr="00AF5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(Терский берег Белого моря)</w:t>
      </w:r>
    </w:p>
    <w:p w:rsidR="0084076F" w:rsidRPr="00AF5487" w:rsidRDefault="0084076F" w:rsidP="008407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Кофе-пауза</w:t>
      </w:r>
    </w:p>
    <w:p w:rsidR="0084076F" w:rsidRPr="00AF5487" w:rsidRDefault="0084076F" w:rsidP="0084076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Модераторы мероприятия:</w:t>
      </w:r>
      <w:r w:rsidRPr="00AF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ab/>
      </w:r>
      <w:r w:rsidRPr="00AF5487">
        <w:rPr>
          <w:rFonts w:ascii="Times New Roman" w:hAnsi="Times New Roman" w:cs="Times New Roman"/>
          <w:i/>
          <w:iCs/>
          <w:sz w:val="24"/>
          <w:szCs w:val="24"/>
        </w:rPr>
        <w:tab/>
        <w:t>Рудиченко Татьяна Семеновна</w:t>
      </w:r>
    </w:p>
    <w:p w:rsidR="0084076F" w:rsidRPr="00AF5487" w:rsidRDefault="0084076F" w:rsidP="0084076F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Никитина Вера Николаевна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Никаноров Александр Борисович</w:t>
      </w:r>
    </w:p>
    <w:p w:rsidR="0084076F" w:rsidRPr="00AF5487" w:rsidRDefault="0084076F" w:rsidP="0084076F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«Russisch Volkslieder für eine Singstimme mit Klavierbegleitung ...» </w:t>
      </w:r>
      <w:r w:rsidRPr="00AF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Иоганна Георга Готфрида </w:t>
      </w:r>
      <w:proofErr w:type="spellStart"/>
      <w:r w:rsidRPr="00AF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Доппельмайра</w:t>
      </w:r>
      <w:proofErr w:type="spellEnd"/>
      <w:r w:rsidRPr="00AF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забытый печатный источник русского музыкального фольклора XVIII века (новые материалы)</w:t>
      </w:r>
    </w:p>
    <w:p w:rsidR="0084076F" w:rsidRPr="00AF5487" w:rsidRDefault="0084076F" w:rsidP="0084076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Кошелев Владимир Васильевич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 w:cs="Times New Roman"/>
          <w:bCs/>
          <w:sz w:val="24"/>
          <w:szCs w:val="24"/>
        </w:rPr>
        <w:t xml:space="preserve">Гусли: об элементах фольклоризма в терминологии </w:t>
      </w: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(Россия)</w:t>
      </w: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Булатова Динара </w:t>
      </w:r>
      <w:proofErr w:type="spellStart"/>
      <w:r w:rsidRPr="00AF5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Айдаровна</w:t>
      </w:r>
      <w:proofErr w:type="spellEnd"/>
    </w:p>
    <w:p w:rsidR="0084076F" w:rsidRPr="00AF5487" w:rsidRDefault="0084076F" w:rsidP="0084076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 иноэтнического происхождения в традиционной татарской инструментальной культуре</w:t>
      </w:r>
    </w:p>
    <w:p w:rsidR="0084076F" w:rsidRPr="00AF5487" w:rsidRDefault="0084076F" w:rsidP="0084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Моргенштерн Ульрих</w:t>
      </w:r>
    </w:p>
    <w:p w:rsidR="0084076F" w:rsidRPr="00AF5487" w:rsidRDefault="0084076F" w:rsidP="0084076F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 w:cs="Times New Roman"/>
          <w:bCs/>
          <w:sz w:val="24"/>
          <w:szCs w:val="24"/>
        </w:rPr>
        <w:t>Русская протяжная игра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b/>
          <w:sz w:val="24"/>
          <w:szCs w:val="24"/>
        </w:rPr>
        <w:t>Презентация выставки фоторабот этнолога Марины Власовой «Русский Север».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Ведущая – Марина Никитична Власова, кандидат филологических наук, ИРЛИ (Пушкинский Дом) РАН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Pr="00AF5487">
        <w:rPr>
          <w:rFonts w:ascii="Times New Roman" w:hAnsi="Times New Roman" w:cs="Times New Roman"/>
          <w:sz w:val="24"/>
          <w:szCs w:val="24"/>
        </w:rPr>
        <w:t>15.11.2019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Время проведения мероприятия: </w:t>
      </w:r>
      <w:r w:rsidRPr="00AF5487">
        <w:rPr>
          <w:rFonts w:ascii="Times New Roman" w:hAnsi="Times New Roman" w:cs="Times New Roman"/>
          <w:sz w:val="24"/>
          <w:szCs w:val="24"/>
        </w:rPr>
        <w:t>19.00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AF5487">
        <w:rPr>
          <w:rFonts w:ascii="Times New Roman" w:hAnsi="Times New Roman" w:cs="Times New Roman"/>
          <w:sz w:val="24"/>
          <w:szCs w:val="24"/>
        </w:rPr>
        <w:t>Российский институт истории искусств, Исаакиевская пл., д. 5, Зеленый зал, Белый зал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b/>
          <w:sz w:val="24"/>
          <w:szCs w:val="24"/>
        </w:rPr>
        <w:t>Панельная дискуссия 5. «Состояние видов традиционной культуры сегодня»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Pr="00AF5487">
        <w:rPr>
          <w:rFonts w:ascii="Times New Roman" w:hAnsi="Times New Roman" w:cs="Times New Roman"/>
          <w:sz w:val="24"/>
          <w:szCs w:val="24"/>
        </w:rPr>
        <w:t>16.11.2019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Время проведения мероприятия: </w:t>
      </w:r>
      <w:r w:rsidRPr="00AF5487">
        <w:rPr>
          <w:rFonts w:ascii="Times New Roman" w:hAnsi="Times New Roman" w:cs="Times New Roman"/>
          <w:sz w:val="24"/>
          <w:szCs w:val="24"/>
        </w:rPr>
        <w:t>11.00 – 13.30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AF5487">
        <w:rPr>
          <w:rFonts w:ascii="Times New Roman" w:hAnsi="Times New Roman" w:cs="Times New Roman"/>
          <w:sz w:val="24"/>
          <w:szCs w:val="24"/>
        </w:rPr>
        <w:t xml:space="preserve">Российский институт истории искусств, Исаакиевская пл., д. 5, </w:t>
      </w:r>
      <w:r w:rsidRPr="002F47A3">
        <w:rPr>
          <w:rFonts w:ascii="Times New Roman" w:hAnsi="Times New Roman" w:cs="Times New Roman"/>
          <w:sz w:val="24"/>
          <w:szCs w:val="24"/>
        </w:rPr>
        <w:t>Зеленый зал, Белый зал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Модераторы мероприятия:</w:t>
      </w:r>
      <w:r w:rsidRPr="00AF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21204691"/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Утегалиева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Сауле </w:t>
      </w: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Исхаковна</w:t>
      </w:r>
      <w:proofErr w:type="spellEnd"/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Тавлай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Галина Валентиновна</w:t>
      </w:r>
    </w:p>
    <w:bookmarkEnd w:id="3"/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76F" w:rsidRPr="00AF5487" w:rsidRDefault="0084076F" w:rsidP="0084076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5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Спикеры: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  <w:lang w:val="ky-KG"/>
        </w:rPr>
        <w:t>Рудиченко Татьяна Семеновна</w:t>
      </w:r>
    </w:p>
    <w:p w:rsidR="0084076F" w:rsidRPr="00AF5487" w:rsidRDefault="0084076F" w:rsidP="0084076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 w:cs="Times New Roman"/>
          <w:bCs/>
          <w:sz w:val="24"/>
          <w:szCs w:val="24"/>
        </w:rPr>
        <w:t xml:space="preserve">Миграции Новейшего времени как фактор трансформации традиционной культуры 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 w:cs="Times New Roman"/>
          <w:bCs/>
          <w:sz w:val="24"/>
          <w:szCs w:val="24"/>
        </w:rPr>
        <w:t>(по материалам полевых исследований в Ростовской области)</w:t>
      </w:r>
    </w:p>
    <w:p w:rsidR="0084076F" w:rsidRPr="00AF5487" w:rsidRDefault="0084076F" w:rsidP="0084076F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Морозов Дмитрий Викторович</w:t>
      </w:r>
    </w:p>
    <w:p w:rsidR="0084076F" w:rsidRPr="00AF5487" w:rsidRDefault="0084076F" w:rsidP="0084076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lastRenderedPageBreak/>
        <w:t xml:space="preserve">Динамика музыкально-фольклорной традиции </w:t>
      </w:r>
      <w:proofErr w:type="spellStart"/>
      <w:r w:rsidRPr="00AF5487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AF5487">
        <w:rPr>
          <w:rFonts w:ascii="Times New Roman" w:hAnsi="Times New Roman" w:cs="Times New Roman"/>
          <w:sz w:val="24"/>
          <w:szCs w:val="24"/>
        </w:rPr>
        <w:t xml:space="preserve"> казачества на рубеже </w:t>
      </w:r>
      <w:r w:rsidRPr="00AF548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F5487">
        <w:rPr>
          <w:rFonts w:ascii="Times New Roman" w:hAnsi="Times New Roman" w:cs="Times New Roman"/>
          <w:sz w:val="24"/>
          <w:szCs w:val="24"/>
        </w:rPr>
        <w:t>-</w:t>
      </w:r>
      <w:r w:rsidRPr="00AF548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F5487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Соколова Алла Николаевна</w:t>
      </w:r>
    </w:p>
    <w:p w:rsidR="0084076F" w:rsidRPr="00AF5487" w:rsidRDefault="0084076F" w:rsidP="00840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Методические основы исследования шуточных песен Кубани</w:t>
      </w:r>
    </w:p>
    <w:p w:rsidR="0084076F" w:rsidRPr="00AF5487" w:rsidRDefault="0084076F" w:rsidP="0084076F">
      <w:pPr>
        <w:spacing w:after="0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Хрущева Маргарита Геннадиевна</w:t>
      </w:r>
    </w:p>
    <w:p w:rsidR="0084076F" w:rsidRPr="00AF5487" w:rsidRDefault="0084076F" w:rsidP="0084076F">
      <w:pPr>
        <w:spacing w:after="20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 w:cs="Times New Roman"/>
          <w:bCs/>
          <w:sz w:val="24"/>
          <w:szCs w:val="24"/>
        </w:rPr>
        <w:t>Музыкальная фольклористика Поволжья 2008-2018 гг. (по материалам интернет-доступности)</w:t>
      </w:r>
    </w:p>
    <w:p w:rsidR="0084076F" w:rsidRPr="00AF5487" w:rsidRDefault="0084076F" w:rsidP="0084076F">
      <w:pPr>
        <w:spacing w:after="0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F5487">
        <w:rPr>
          <w:rFonts w:ascii="Times New Roman" w:hAnsi="Times New Roman" w:cs="Times New Roman"/>
          <w:b/>
          <w:bCs/>
          <w:sz w:val="24"/>
          <w:szCs w:val="24"/>
        </w:rPr>
        <w:t>Кофе-пауза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Субаналиев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Сагыналы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Субаналиевич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4076F" w:rsidRPr="00AF5487" w:rsidRDefault="0084076F" w:rsidP="00840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F5487">
        <w:rPr>
          <w:rFonts w:ascii="Times New Roman" w:hAnsi="Times New Roman" w:cs="Times New Roman"/>
          <w:sz w:val="24"/>
          <w:szCs w:val="24"/>
          <w:lang w:val="ky-KG"/>
        </w:rPr>
        <w:t>Жанр карөзгөй</w:t>
      </w:r>
      <w:r w:rsidRPr="00AF5487">
        <w:rPr>
          <w:rFonts w:ascii="Times New Roman" w:hAnsi="Times New Roman" w:cs="Times New Roman"/>
          <w:sz w:val="24"/>
          <w:szCs w:val="24"/>
        </w:rPr>
        <w:t xml:space="preserve"> и а</w:t>
      </w:r>
      <w:r w:rsidRPr="00AF5487">
        <w:rPr>
          <w:rFonts w:ascii="Times New Roman" w:hAnsi="Times New Roman" w:cs="Times New Roman"/>
          <w:sz w:val="24"/>
          <w:szCs w:val="24"/>
          <w:lang w:val="ky-KG"/>
        </w:rPr>
        <w:t>нтиципация в творчестве кыргызских комузистов</w:t>
      </w:r>
      <w:r w:rsidRPr="00AF548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84076F" w:rsidRPr="00AF5487" w:rsidRDefault="0084076F" w:rsidP="0084076F">
      <w:pPr>
        <w:spacing w:after="0" w:line="240" w:lineRule="auto"/>
        <w:ind w:left="720" w:firstLine="69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Керимова Таира </w:t>
      </w:r>
      <w:proofErr w:type="spellStart"/>
      <w:r w:rsidRPr="00AF5487">
        <w:rPr>
          <w:rFonts w:ascii="Times New Roman" w:hAnsi="Times New Roman" w:cs="Times New Roman"/>
          <w:i/>
          <w:sz w:val="24"/>
          <w:szCs w:val="24"/>
        </w:rPr>
        <w:t>Мамедовна</w:t>
      </w:r>
      <w:proofErr w:type="spellEnd"/>
    </w:p>
    <w:p w:rsidR="0084076F" w:rsidRPr="00AF5487" w:rsidRDefault="0084076F" w:rsidP="0084076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487">
        <w:rPr>
          <w:rFonts w:ascii="Times New Roman" w:hAnsi="Times New Roman" w:cs="Times New Roman"/>
          <w:iCs/>
          <w:sz w:val="24"/>
          <w:szCs w:val="24"/>
        </w:rPr>
        <w:t xml:space="preserve">«Турецкое» в произведениях В.А. Моцарта в свете концепции </w:t>
      </w:r>
      <w:proofErr w:type="spellStart"/>
      <w:r w:rsidRPr="00AF5487">
        <w:rPr>
          <w:rFonts w:ascii="Times New Roman" w:hAnsi="Times New Roman" w:cs="Times New Roman"/>
          <w:iCs/>
          <w:sz w:val="24"/>
          <w:szCs w:val="24"/>
        </w:rPr>
        <w:t>этнослуха</w:t>
      </w:r>
      <w:proofErr w:type="spellEnd"/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Стадник Юлия Александровна </w:t>
      </w:r>
    </w:p>
    <w:p w:rsidR="0084076F" w:rsidRPr="00AF5487" w:rsidRDefault="0084076F" w:rsidP="008407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Русский фольклорный танец и бальная хореография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487">
        <w:rPr>
          <w:rFonts w:ascii="Times New Roman" w:hAnsi="Times New Roman" w:cs="Times New Roman"/>
          <w:b/>
          <w:bCs/>
          <w:sz w:val="24"/>
          <w:szCs w:val="24"/>
        </w:rPr>
        <w:t>ОБЕД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7">
        <w:rPr>
          <w:rFonts w:ascii="Times New Roman" w:hAnsi="Times New Roman" w:cs="Times New Roman"/>
          <w:b/>
          <w:sz w:val="24"/>
          <w:szCs w:val="24"/>
        </w:rPr>
        <w:t>Круглый стол «Традиционный фольклор в современных условиях: международный опыт»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Pr="00AF5487">
        <w:rPr>
          <w:rFonts w:ascii="Times New Roman" w:hAnsi="Times New Roman" w:cs="Times New Roman"/>
          <w:sz w:val="24"/>
          <w:szCs w:val="24"/>
        </w:rPr>
        <w:t>16.11.2019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Время проведения мероприятия: </w:t>
      </w:r>
      <w:r w:rsidRPr="00AF5487">
        <w:rPr>
          <w:rFonts w:ascii="Times New Roman" w:hAnsi="Times New Roman" w:cs="Times New Roman"/>
          <w:sz w:val="24"/>
          <w:szCs w:val="24"/>
        </w:rPr>
        <w:t>15.00 – 18.00.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AF5487">
        <w:rPr>
          <w:rFonts w:ascii="Times New Roman" w:hAnsi="Times New Roman" w:cs="Times New Roman"/>
          <w:sz w:val="24"/>
          <w:szCs w:val="24"/>
        </w:rPr>
        <w:t xml:space="preserve">Российский институт истории искусств, Исаакиевская пл., д. 5, </w:t>
      </w:r>
      <w:r w:rsidRPr="002F47A3">
        <w:rPr>
          <w:rFonts w:ascii="Times New Roman" w:hAnsi="Times New Roman" w:cs="Times New Roman"/>
          <w:sz w:val="24"/>
          <w:szCs w:val="24"/>
        </w:rPr>
        <w:t>Зеленый зал, Белый зал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Cs/>
          <w:sz w:val="24"/>
          <w:szCs w:val="24"/>
        </w:rPr>
        <w:t>В заседании принимают участие</w:t>
      </w:r>
      <w:r w:rsidRPr="00AF5487">
        <w:t xml:space="preserve"> «</w:t>
      </w:r>
      <w:r w:rsidRPr="00AF5487">
        <w:rPr>
          <w:rFonts w:ascii="Times New Roman" w:hAnsi="Times New Roman" w:cs="Times New Roman"/>
          <w:sz w:val="24"/>
          <w:szCs w:val="24"/>
        </w:rPr>
        <w:t>Ансамбль старинной крестьянской музыки», (руководитель – Василий Иванов), фольклорная студия «Санкт-Петербург» (руководитель – Александр Ромодин), представляющие старинные русские и белорусские народные инструменты: гармоники (в том числе, псковские тальянки), балалайки, скрипки, цимбалы, волынки, а также детский фольклорный ансамбль «</w:t>
      </w:r>
      <w:proofErr w:type="spellStart"/>
      <w:r w:rsidRPr="00AF5487">
        <w:rPr>
          <w:rFonts w:ascii="Times New Roman" w:hAnsi="Times New Roman" w:cs="Times New Roman"/>
          <w:sz w:val="24"/>
          <w:szCs w:val="24"/>
        </w:rPr>
        <w:t>Купалинка</w:t>
      </w:r>
      <w:proofErr w:type="spellEnd"/>
      <w:r w:rsidRPr="00AF5487">
        <w:rPr>
          <w:rFonts w:ascii="Times New Roman" w:hAnsi="Times New Roman" w:cs="Times New Roman"/>
          <w:sz w:val="24"/>
          <w:szCs w:val="24"/>
        </w:rPr>
        <w:t>» Дома детского творчества Красносельского района г. Санкт-Петербурга Дома детского творчества Красносельского района г. Санкт-Петербурга</w:t>
      </w:r>
      <w:r w:rsidRPr="00AF548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Модераторы мероприятия:</w:t>
      </w:r>
      <w:r w:rsidRPr="00AF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Альмеева Наиля Юнисовна 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i/>
          <w:sz w:val="24"/>
          <w:szCs w:val="24"/>
        </w:rPr>
        <w:t>Виндгольц</w:t>
      </w:r>
      <w:proofErr w:type="spellEnd"/>
      <w:r w:rsidRPr="00AF5487">
        <w:rPr>
          <w:rFonts w:ascii="Times New Roman" w:hAnsi="Times New Roman" w:cs="Times New Roman"/>
          <w:i/>
          <w:sz w:val="24"/>
          <w:szCs w:val="24"/>
        </w:rPr>
        <w:t xml:space="preserve"> Иван Павлович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i/>
          <w:sz w:val="24"/>
          <w:szCs w:val="24"/>
        </w:rPr>
        <w:t>Вичинене</w:t>
      </w:r>
      <w:proofErr w:type="spellEnd"/>
      <w:r w:rsidRPr="00AF5487">
        <w:rPr>
          <w:rFonts w:ascii="Times New Roman" w:hAnsi="Times New Roman" w:cs="Times New Roman"/>
          <w:i/>
          <w:sz w:val="24"/>
          <w:szCs w:val="24"/>
        </w:rPr>
        <w:t xml:space="preserve"> Дайва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 xml:space="preserve">Ромодин Александр Вадимович </w:t>
      </w:r>
    </w:p>
    <w:p w:rsidR="0084076F" w:rsidRPr="00AF5487" w:rsidRDefault="0084076F" w:rsidP="0084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87">
        <w:rPr>
          <w:rFonts w:ascii="Times New Roman" w:hAnsi="Times New Roman" w:cs="Times New Roman"/>
          <w:i/>
          <w:sz w:val="24"/>
          <w:szCs w:val="24"/>
        </w:rPr>
        <w:t>Соколова Алла Николаевна</w:t>
      </w:r>
    </w:p>
    <w:p w:rsidR="0084076F" w:rsidRPr="00AF5487" w:rsidRDefault="0084076F" w:rsidP="0084076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6F" w:rsidRPr="00AF5487" w:rsidRDefault="0084076F" w:rsidP="0084076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Спикеры:</w:t>
      </w:r>
    </w:p>
    <w:p w:rsidR="0084076F" w:rsidRPr="00AF5487" w:rsidRDefault="0084076F" w:rsidP="0084076F">
      <w:pPr>
        <w:ind w:left="708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Выступления</w:t>
      </w:r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87">
        <w:rPr>
          <w:rFonts w:ascii="Times New Roman" w:hAnsi="Times New Roman" w:cs="Times New Roman"/>
          <w:sz w:val="24"/>
          <w:szCs w:val="24"/>
        </w:rPr>
        <w:t>фольклорного ансамбля «</w:t>
      </w:r>
      <w:proofErr w:type="spellStart"/>
      <w:r w:rsidRPr="00AF5487">
        <w:rPr>
          <w:rFonts w:ascii="Times New Roman" w:hAnsi="Times New Roman" w:cs="Times New Roman"/>
          <w:sz w:val="24"/>
          <w:szCs w:val="24"/>
        </w:rPr>
        <w:t>Купалинка</w:t>
      </w:r>
      <w:proofErr w:type="spellEnd"/>
      <w:r w:rsidRPr="00AF5487">
        <w:rPr>
          <w:rFonts w:ascii="Times New Roman" w:hAnsi="Times New Roman" w:cs="Times New Roman"/>
          <w:sz w:val="24"/>
          <w:szCs w:val="24"/>
        </w:rPr>
        <w:t xml:space="preserve">» Дома детского творчества Красносельского района г. Санкт-Петербурга (руководитель – Мария </w:t>
      </w:r>
      <w:proofErr w:type="spellStart"/>
      <w:r w:rsidRPr="00AF5487">
        <w:rPr>
          <w:rFonts w:ascii="Times New Roman" w:hAnsi="Times New Roman" w:cs="Times New Roman"/>
          <w:sz w:val="24"/>
          <w:szCs w:val="24"/>
        </w:rPr>
        <w:t>Амосовская</w:t>
      </w:r>
      <w:proofErr w:type="spellEnd"/>
      <w:r w:rsidRPr="00AF5487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Pr="00AF5487">
        <w:t>«</w:t>
      </w:r>
      <w:r w:rsidRPr="00AF5487">
        <w:rPr>
          <w:rFonts w:ascii="Times New Roman" w:hAnsi="Times New Roman" w:cs="Times New Roman"/>
          <w:sz w:val="24"/>
          <w:szCs w:val="24"/>
        </w:rPr>
        <w:t xml:space="preserve">Ансамбля старинной крестьянской музыки», (руководитель – Василий Иванов) и фольклорной студии «Санкт-Петербург» (руководитель – Александр Ромодин), представляющих старинные русские и белорусские народные </w:t>
      </w:r>
      <w:r w:rsidRPr="00AF5487">
        <w:rPr>
          <w:rFonts w:ascii="Times New Roman" w:hAnsi="Times New Roman" w:cs="Times New Roman"/>
          <w:sz w:val="24"/>
          <w:szCs w:val="24"/>
        </w:rPr>
        <w:lastRenderedPageBreak/>
        <w:t>инструменты: гармоники (в том числе, псковские тальянки), балалайки, скрипки, цимбалы, волынки.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Кунанбаева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Алма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Бектурсыновна</w:t>
      </w:r>
      <w:proofErr w:type="spellEnd"/>
      <w:r w:rsidRPr="00AF5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76F" w:rsidRPr="00AF5487" w:rsidRDefault="0084076F" w:rsidP="0084076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Фольклор и социальный эксперимент: судьба традиции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5487">
        <w:rPr>
          <w:rFonts w:ascii="Times New Roman" w:hAnsi="Times New Roman" w:cs="Times New Roman"/>
          <w:bCs/>
          <w:i/>
          <w:iCs/>
          <w:sz w:val="24"/>
          <w:szCs w:val="24"/>
        </w:rPr>
        <w:t>Смирнов Александр Константинович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548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Проблема сохранения этнической праздничной культуры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548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контексте общественной жизни современного российского общества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Глазунова Наиля Нигматовна</w:t>
      </w:r>
    </w:p>
    <w:p w:rsidR="0084076F" w:rsidRPr="00AF5487" w:rsidRDefault="0084076F" w:rsidP="008407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>О лечебной функции фольклора (Центральная Азия)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1075831"/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Вичинене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Дайва</w:t>
      </w:r>
    </w:p>
    <w:bookmarkEnd w:id="4"/>
    <w:p w:rsidR="0084076F" w:rsidRPr="00AF5487" w:rsidRDefault="0084076F" w:rsidP="0084076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sz w:val="24"/>
          <w:szCs w:val="24"/>
        </w:rPr>
        <w:t xml:space="preserve">Современный феномен «поющего </w:t>
      </w:r>
      <w:proofErr w:type="spellStart"/>
      <w:r w:rsidRPr="00AF5487">
        <w:rPr>
          <w:rFonts w:ascii="Times New Roman" w:hAnsi="Times New Roman" w:cs="Times New Roman"/>
          <w:sz w:val="24"/>
          <w:szCs w:val="24"/>
        </w:rPr>
        <w:t>этномузыковеда</w:t>
      </w:r>
      <w:proofErr w:type="spellEnd"/>
      <w:r w:rsidRPr="00AF5487">
        <w:rPr>
          <w:rFonts w:ascii="Times New Roman" w:hAnsi="Times New Roman" w:cs="Times New Roman"/>
          <w:sz w:val="24"/>
          <w:szCs w:val="24"/>
        </w:rPr>
        <w:t xml:space="preserve">»: соотношение </w:t>
      </w:r>
      <w:r w:rsidRPr="00AF5487">
        <w:rPr>
          <w:rFonts w:ascii="Times New Roman" w:hAnsi="Times New Roman" w:cs="Times New Roman"/>
          <w:color w:val="212529"/>
          <w:sz w:val="24"/>
          <w:szCs w:val="24"/>
        </w:rPr>
        <w:t>различны</w:t>
      </w:r>
      <w:r w:rsidRPr="00AF5487">
        <w:rPr>
          <w:rFonts w:ascii="Times New Roman" w:hAnsi="Times New Roman" w:cs="Times New Roman"/>
          <w:sz w:val="24"/>
          <w:szCs w:val="24"/>
        </w:rPr>
        <w:t>х форм исследования</w:t>
      </w:r>
    </w:p>
    <w:p w:rsidR="0084076F" w:rsidRPr="00AF5487" w:rsidRDefault="0084076F" w:rsidP="0084076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F5487">
        <w:rPr>
          <w:rFonts w:ascii="Times New Roman" w:hAnsi="Times New Roman" w:cs="Times New Roman"/>
          <w:b/>
          <w:bCs/>
          <w:sz w:val="24"/>
          <w:szCs w:val="24"/>
        </w:rPr>
        <w:t>Кофе-</w:t>
      </w:r>
      <w:r w:rsidRPr="00AF5487">
        <w:rPr>
          <w:rFonts w:ascii="Times New Roman" w:hAnsi="Times New Roman"/>
          <w:b/>
          <w:bCs/>
          <w:sz w:val="24"/>
          <w:szCs w:val="24"/>
        </w:rPr>
        <w:t>пауза</w:t>
      </w:r>
    </w:p>
    <w:p w:rsidR="0084076F" w:rsidRPr="00AF5487" w:rsidRDefault="0084076F" w:rsidP="0084076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>Теплова Ирина Борисовна</w:t>
      </w:r>
    </w:p>
    <w:p w:rsidR="0084076F" w:rsidRPr="00AF5487" w:rsidRDefault="0084076F" w:rsidP="0084076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487">
        <w:rPr>
          <w:rFonts w:ascii="Times New Roman" w:hAnsi="Times New Roman"/>
          <w:sz w:val="24"/>
          <w:szCs w:val="24"/>
        </w:rPr>
        <w:t>Фриули</w:t>
      </w:r>
      <w:proofErr w:type="spellEnd"/>
      <w:r w:rsidRPr="00AF5487">
        <w:rPr>
          <w:rFonts w:ascii="Times New Roman" w:hAnsi="Times New Roman"/>
          <w:sz w:val="24"/>
          <w:szCs w:val="24"/>
        </w:rPr>
        <w:t>-Венеция-Джулия (</w:t>
      </w:r>
      <w:r w:rsidRPr="00AF5487">
        <w:rPr>
          <w:rFonts w:ascii="Times New Roman" w:hAnsi="Times New Roman"/>
          <w:sz w:val="24"/>
          <w:szCs w:val="24"/>
          <w:lang w:val="en-US"/>
        </w:rPr>
        <w:t>Friuli</w:t>
      </w:r>
      <w:r w:rsidRPr="00AF5487">
        <w:rPr>
          <w:rFonts w:ascii="Times New Roman" w:hAnsi="Times New Roman"/>
          <w:sz w:val="24"/>
          <w:szCs w:val="24"/>
        </w:rPr>
        <w:t>-</w:t>
      </w:r>
      <w:r w:rsidRPr="00AF5487">
        <w:rPr>
          <w:rFonts w:ascii="Times New Roman" w:hAnsi="Times New Roman"/>
          <w:sz w:val="24"/>
          <w:szCs w:val="24"/>
          <w:lang w:val="en-US"/>
        </w:rPr>
        <w:t>Venezia</w:t>
      </w:r>
      <w:r w:rsidRPr="00AF5487">
        <w:rPr>
          <w:rFonts w:ascii="Times New Roman" w:hAnsi="Times New Roman"/>
          <w:sz w:val="24"/>
          <w:szCs w:val="24"/>
        </w:rPr>
        <w:t>-</w:t>
      </w:r>
      <w:r w:rsidRPr="00AF5487">
        <w:rPr>
          <w:rFonts w:ascii="Times New Roman" w:hAnsi="Times New Roman"/>
          <w:sz w:val="24"/>
          <w:szCs w:val="24"/>
          <w:lang w:val="en-US"/>
        </w:rPr>
        <w:t>Giulia</w:t>
      </w:r>
      <w:r w:rsidRPr="00AF5487">
        <w:rPr>
          <w:rFonts w:ascii="Times New Roman" w:hAnsi="Times New Roman"/>
          <w:sz w:val="24"/>
          <w:szCs w:val="24"/>
        </w:rPr>
        <w:t>):</w:t>
      </w:r>
      <w:bookmarkStart w:id="5" w:name="_GoBack"/>
      <w:bookmarkEnd w:id="5"/>
      <w:r w:rsidRPr="00AF5487">
        <w:rPr>
          <w:rFonts w:ascii="Times New Roman" w:hAnsi="Times New Roman"/>
          <w:sz w:val="24"/>
          <w:szCs w:val="24"/>
        </w:rPr>
        <w:t xml:space="preserve"> современное состояние традиционной культуры региона в полиэтническом окружении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Сивас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Евстолия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Юрьевна</w:t>
      </w:r>
    </w:p>
    <w:p w:rsidR="0084076F" w:rsidRPr="00AF5487" w:rsidRDefault="0084076F" w:rsidP="0084076F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Трансформация национальных праздников в Швеции под влиянием процесса глобализации.</w:t>
      </w: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i/>
          <w:sz w:val="24"/>
          <w:szCs w:val="24"/>
        </w:rPr>
        <w:t>Аргов</w:t>
      </w:r>
      <w:proofErr w:type="spellEnd"/>
      <w:r w:rsidRPr="00AF5487">
        <w:t xml:space="preserve"> </w:t>
      </w:r>
      <w:r w:rsidRPr="00AF5487">
        <w:rPr>
          <w:rFonts w:ascii="Times New Roman" w:hAnsi="Times New Roman" w:cs="Times New Roman"/>
          <w:i/>
          <w:iCs/>
          <w:sz w:val="24"/>
          <w:szCs w:val="24"/>
        </w:rPr>
        <w:t>Андрей Владимирович</w:t>
      </w:r>
    </w:p>
    <w:p w:rsidR="0084076F" w:rsidRPr="00AF5487" w:rsidRDefault="0084076F" w:rsidP="0084076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5487">
        <w:rPr>
          <w:rFonts w:ascii="Times New Roman" w:hAnsi="Times New Roman" w:cs="Times New Roman"/>
          <w:bCs/>
          <w:sz w:val="24"/>
          <w:szCs w:val="24"/>
        </w:rPr>
        <w:t>Народное инструментальное исполнительство в контексте субкультур России и Беларуси</w:t>
      </w: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76F" w:rsidRPr="00AF5487" w:rsidRDefault="0084076F" w:rsidP="008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5487">
        <w:rPr>
          <w:rFonts w:ascii="Times New Roman" w:hAnsi="Times New Roman" w:cs="Times New Roman"/>
          <w:i/>
          <w:iCs/>
          <w:sz w:val="24"/>
          <w:szCs w:val="24"/>
        </w:rPr>
        <w:t>Возжаева</w:t>
      </w:r>
      <w:proofErr w:type="spellEnd"/>
      <w:r w:rsidRPr="00AF5487">
        <w:rPr>
          <w:rFonts w:ascii="Times New Roman" w:hAnsi="Times New Roman" w:cs="Times New Roman"/>
          <w:i/>
          <w:iCs/>
          <w:sz w:val="24"/>
          <w:szCs w:val="24"/>
        </w:rPr>
        <w:t xml:space="preserve"> Екатерина Игоревна</w:t>
      </w:r>
    </w:p>
    <w:p w:rsidR="0084076F" w:rsidRPr="00AF5487" w:rsidRDefault="0084076F" w:rsidP="008407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4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5487">
        <w:rPr>
          <w:rFonts w:ascii="Times New Roman" w:hAnsi="Times New Roman" w:cs="Times New Roman"/>
          <w:bCs/>
          <w:sz w:val="24"/>
          <w:szCs w:val="24"/>
        </w:rPr>
        <w:t>Фольклорные фонды: доступное и сокрытое</w:t>
      </w:r>
    </w:p>
    <w:p w:rsidR="0084076F" w:rsidRPr="00AF5487" w:rsidRDefault="0084076F" w:rsidP="0084076F">
      <w:pPr>
        <w:spacing w:after="0" w:line="240" w:lineRule="auto"/>
        <w:ind w:left="14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076F" w:rsidRPr="00AF5487" w:rsidRDefault="0084076F" w:rsidP="0084076F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076F" w:rsidRDefault="0084076F" w:rsidP="0084076F"/>
    <w:p w:rsidR="0084076F" w:rsidRPr="0084076F" w:rsidRDefault="0084076F" w:rsidP="0084076F"/>
    <w:sectPr w:rsidR="0084076F" w:rsidRPr="008407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E3" w:rsidRDefault="00E255E3">
      <w:pPr>
        <w:spacing w:after="0" w:line="240" w:lineRule="auto"/>
      </w:pPr>
      <w:r>
        <w:separator/>
      </w:r>
    </w:p>
  </w:endnote>
  <w:endnote w:type="continuationSeparator" w:id="0">
    <w:p w:rsidR="00E255E3" w:rsidRDefault="00E2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200814"/>
      <w:docPartObj>
        <w:docPartGallery w:val="Page Numbers (Bottom of Page)"/>
        <w:docPartUnique/>
      </w:docPartObj>
    </w:sdtPr>
    <w:sdtEndPr/>
    <w:sdtContent>
      <w:p w:rsidR="00040A49" w:rsidRDefault="006D61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A3">
          <w:rPr>
            <w:noProof/>
          </w:rPr>
          <w:t>1</w:t>
        </w:r>
        <w:r>
          <w:fldChar w:fldCharType="end"/>
        </w:r>
      </w:p>
    </w:sdtContent>
  </w:sdt>
  <w:p w:rsidR="00040A49" w:rsidRDefault="00E255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E3" w:rsidRDefault="00E255E3">
      <w:pPr>
        <w:spacing w:after="0" w:line="240" w:lineRule="auto"/>
      </w:pPr>
      <w:r>
        <w:separator/>
      </w:r>
    </w:p>
  </w:footnote>
  <w:footnote w:type="continuationSeparator" w:id="0">
    <w:p w:rsidR="00E255E3" w:rsidRDefault="00E2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810"/>
    <w:multiLevelType w:val="hybridMultilevel"/>
    <w:tmpl w:val="D5942FBA"/>
    <w:lvl w:ilvl="0" w:tplc="17B6EB88">
      <w:start w:val="1"/>
      <w:numFmt w:val="bullet"/>
      <w:lvlText w:val="­"/>
      <w:lvlJc w:val="left"/>
      <w:pPr>
        <w:ind w:left="1428" w:hanging="360"/>
      </w:pPr>
      <w:rPr>
        <w:rFonts w:ascii="Yu Gothic Medium" w:eastAsia="Yu Gothic Medium" w:hAnsi="Yu Gothic Medium" w:hint="eastAsia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75406A8"/>
    <w:multiLevelType w:val="hybridMultilevel"/>
    <w:tmpl w:val="FB26A6B2"/>
    <w:lvl w:ilvl="0" w:tplc="7F4AAB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F"/>
    <w:rsid w:val="002F47A3"/>
    <w:rsid w:val="00480D4F"/>
    <w:rsid w:val="00623B52"/>
    <w:rsid w:val="00690C10"/>
    <w:rsid w:val="006D33C4"/>
    <w:rsid w:val="006D612B"/>
    <w:rsid w:val="0084076F"/>
    <w:rsid w:val="008441EA"/>
    <w:rsid w:val="00E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0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nailia</dc:creator>
  <cp:lastModifiedBy>Стася</cp:lastModifiedBy>
  <cp:revision>2</cp:revision>
  <dcterms:created xsi:type="dcterms:W3CDTF">2019-10-13T16:41:00Z</dcterms:created>
  <dcterms:modified xsi:type="dcterms:W3CDTF">2019-10-13T16:41:00Z</dcterms:modified>
</cp:coreProperties>
</file>